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B5B" w:rsidRPr="0009190D" w:rsidRDefault="00D25B5B" w:rsidP="00D25B5B">
      <w:pPr>
        <w:jc w:val="center"/>
        <w:rPr>
          <w:rFonts w:ascii="Times New Roman" w:hAnsi="Times New Roman" w:cs="Times New Roman"/>
        </w:rPr>
      </w:pPr>
      <w:r w:rsidRPr="0009190D">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4667250</wp:posOffset>
            </wp:positionH>
            <wp:positionV relativeFrom="paragraph">
              <wp:posOffset>0</wp:posOffset>
            </wp:positionV>
            <wp:extent cx="1276350" cy="990600"/>
            <wp:effectExtent l="0" t="0" r="0" b="0"/>
            <wp:wrapTight wrapText="bothSides">
              <wp:wrapPolygon edited="0">
                <wp:start x="0" y="0"/>
                <wp:lineTo x="0" y="21185"/>
                <wp:lineTo x="21278" y="21185"/>
                <wp:lineTo x="21278" y="0"/>
                <wp:lineTo x="0" y="0"/>
              </wp:wrapPolygon>
            </wp:wrapTight>
            <wp:docPr id="2" name="Picture 2"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Pr="0009190D">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276350" cy="990600"/>
            <wp:effectExtent l="0" t="0" r="0" b="6985"/>
            <wp:wrapTight wrapText="bothSides">
              <wp:wrapPolygon edited="0">
                <wp:start x="0" y="0"/>
                <wp:lineTo x="0" y="21385"/>
                <wp:lineTo x="21337" y="21385"/>
                <wp:lineTo x="21337" y="0"/>
                <wp:lineTo x="0" y="0"/>
              </wp:wrapPolygon>
            </wp:wrapTight>
            <wp:docPr id="1" name="Picture 1" descr="North Paulding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aulding High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pic:spPr>
                </pic:pic>
              </a:graphicData>
            </a:graphic>
            <wp14:sizeRelH relativeFrom="page">
              <wp14:pctWidth>0</wp14:pctWidth>
            </wp14:sizeRelH>
            <wp14:sizeRelV relativeFrom="page">
              <wp14:pctHeight>0</wp14:pctHeight>
            </wp14:sizeRelV>
          </wp:anchor>
        </w:drawing>
      </w:r>
      <w:r w:rsidR="00130014">
        <w:rPr>
          <w:rFonts w:ascii="Times New Roman" w:hAnsi="Times New Roman" w:cs="Times New Roman"/>
        </w:rPr>
        <w:t>Ninth</w:t>
      </w:r>
      <w:r w:rsidRPr="0009190D">
        <w:rPr>
          <w:rFonts w:ascii="Times New Roman" w:hAnsi="Times New Roman" w:cs="Times New Roman"/>
        </w:rPr>
        <w:t xml:space="preserve"> Literature and Composition Syllabus</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Mr. Maglione</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Room 1213</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North Paulding High School</w:t>
      </w:r>
    </w:p>
    <w:p w:rsidR="00D25B5B" w:rsidRPr="0009190D" w:rsidRDefault="00D25B5B" w:rsidP="00D25B5B">
      <w:pPr>
        <w:jc w:val="center"/>
        <w:rPr>
          <w:rFonts w:ascii="Times New Roman" w:hAnsi="Times New Roman" w:cs="Times New Roman"/>
        </w:rPr>
      </w:pPr>
      <w:r w:rsidRPr="0009190D">
        <w:rPr>
          <w:rFonts w:ascii="Times New Roman" w:hAnsi="Times New Roman" w:cs="Times New Roman"/>
        </w:rPr>
        <w:t>bmaglione@paulding.k12.ga.us</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Welcome to </w:t>
      </w:r>
      <w:r w:rsidR="00130014">
        <w:rPr>
          <w:rFonts w:ascii="Times New Roman" w:hAnsi="Times New Roman" w:cs="Times New Roman"/>
        </w:rPr>
        <w:t>Ninth</w:t>
      </w:r>
      <w:r w:rsidR="00BA5149" w:rsidRPr="0009190D">
        <w:rPr>
          <w:rFonts w:ascii="Times New Roman" w:hAnsi="Times New Roman" w:cs="Times New Roman"/>
        </w:rPr>
        <w:t xml:space="preserve"> Lit</w:t>
      </w:r>
      <w:r w:rsidRPr="0009190D">
        <w:rPr>
          <w:rFonts w:ascii="Times New Roman" w:hAnsi="Times New Roman" w:cs="Times New Roman"/>
        </w:rPr>
        <w:t xml:space="preserve">! I hope you’re looking forward to the progress we’re going to make in class this </w:t>
      </w:r>
      <w:r w:rsidR="000C6D2A">
        <w:rPr>
          <w:rFonts w:ascii="Times New Roman" w:hAnsi="Times New Roman" w:cs="Times New Roman"/>
        </w:rPr>
        <w:t>semester</w:t>
      </w:r>
      <w:r w:rsidRPr="0009190D">
        <w:rPr>
          <w:rFonts w:ascii="Times New Roman" w:hAnsi="Times New Roman" w:cs="Times New Roman"/>
        </w:rPr>
        <w:t>. Please acquaint yourself with this syllabus</w:t>
      </w:r>
      <w:r w:rsidR="00821CC8">
        <w:rPr>
          <w:rFonts w:ascii="Times New Roman" w:hAnsi="Times New Roman" w:cs="Times New Roman"/>
        </w:rPr>
        <w:t>,</w:t>
      </w:r>
      <w:r w:rsidRPr="0009190D">
        <w:rPr>
          <w:rFonts w:ascii="Times New Roman" w:hAnsi="Times New Roman" w:cs="Times New Roman"/>
        </w:rPr>
        <w:t xml:space="preserve"> as you will be responsible for all the information on it.</w:t>
      </w:r>
    </w:p>
    <w:p w:rsidR="00171C22" w:rsidRPr="0009190D" w:rsidRDefault="00171C22" w:rsidP="00171C22">
      <w:pPr>
        <w:pStyle w:val="NoSpacing"/>
        <w:rPr>
          <w:rFonts w:ascii="Times New Roman" w:hAnsi="Times New Roman" w:cs="Times New Roman"/>
          <w:b/>
        </w:rPr>
      </w:pPr>
    </w:p>
    <w:p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b/>
        </w:rPr>
        <w:t>Course Objectives/Description:</w:t>
      </w:r>
    </w:p>
    <w:p w:rsidR="00E45495" w:rsidRPr="0009190D" w:rsidRDefault="00E45495" w:rsidP="00171C22">
      <w:pPr>
        <w:pStyle w:val="NoSpacing"/>
        <w:rPr>
          <w:rFonts w:ascii="Times New Roman" w:hAnsi="Times New Roman" w:cs="Times New Roman"/>
        </w:rPr>
      </w:pPr>
      <w:r w:rsidRPr="0009190D">
        <w:rPr>
          <w:rFonts w:ascii="Times New Roman" w:hAnsi="Times New Roman" w:cs="Times New Roman"/>
        </w:rPr>
        <w:tab/>
        <w:t xml:space="preserve">The purpose of this course is to </w:t>
      </w:r>
      <w:r w:rsidR="00127B9E">
        <w:rPr>
          <w:rFonts w:ascii="Times New Roman" w:hAnsi="Times New Roman" w:cs="Times New Roman"/>
        </w:rPr>
        <w:t xml:space="preserve">help </w:t>
      </w:r>
      <w:r w:rsidRPr="0009190D">
        <w:rPr>
          <w:rFonts w:ascii="Times New Roman" w:hAnsi="Times New Roman" w:cs="Times New Roman"/>
        </w:rPr>
        <w:t>build critical thinking skills in reading and writing that</w:t>
      </w:r>
      <w:r w:rsidR="004F6DE0">
        <w:rPr>
          <w:rFonts w:ascii="Times New Roman" w:hAnsi="Times New Roman" w:cs="Times New Roman"/>
        </w:rPr>
        <w:t xml:space="preserve"> can</w:t>
      </w:r>
      <w:r w:rsidRPr="0009190D">
        <w:rPr>
          <w:rFonts w:ascii="Times New Roman" w:hAnsi="Times New Roman" w:cs="Times New Roman"/>
        </w:rPr>
        <w:t xml:space="preserve"> lead to success in college-level work, including Advanced Placement courses.</w:t>
      </w:r>
    </w:p>
    <w:p w:rsidR="00171C22" w:rsidRPr="0009190D" w:rsidRDefault="00B3638F" w:rsidP="00171C22">
      <w:pPr>
        <w:pStyle w:val="NoSpacing"/>
        <w:rPr>
          <w:rFonts w:ascii="Times New Roman" w:hAnsi="Times New Roman" w:cs="Times New Roman"/>
          <w:b/>
        </w:rPr>
      </w:pPr>
      <w:r w:rsidRPr="0009190D">
        <w:rPr>
          <w:rFonts w:ascii="Times New Roman" w:hAnsi="Times New Roman" w:cs="Times New Roman"/>
        </w:rPr>
        <w:tab/>
      </w:r>
    </w:p>
    <w:p w:rsidR="008D1CB7" w:rsidRPr="0009190D" w:rsidRDefault="008D1CB7" w:rsidP="008D1CB7">
      <w:pPr>
        <w:pStyle w:val="NoSpacing"/>
        <w:rPr>
          <w:rFonts w:ascii="Times New Roman" w:hAnsi="Times New Roman" w:cs="Times New Roman"/>
        </w:rPr>
      </w:pPr>
      <w:r w:rsidRPr="0009190D">
        <w:rPr>
          <w:rFonts w:ascii="Times New Roman" w:hAnsi="Times New Roman" w:cs="Times New Roman"/>
          <w:b/>
        </w:rPr>
        <w:t>Materials:</w:t>
      </w:r>
    </w:p>
    <w:p w:rsidR="004F6DE0" w:rsidRDefault="004F6DE0" w:rsidP="008D1CB7">
      <w:pPr>
        <w:pStyle w:val="NoSpacing"/>
        <w:ind w:firstLine="720"/>
        <w:rPr>
          <w:rFonts w:ascii="Times New Roman" w:hAnsi="Times New Roman" w:cs="Times New Roman"/>
        </w:rPr>
      </w:pPr>
      <w:r w:rsidRPr="0009190D">
        <w:rPr>
          <w:rFonts w:ascii="Times New Roman" w:hAnsi="Times New Roman" w:cs="Times New Roman"/>
        </w:rPr>
        <w:t>There will be a class set of the books</w:t>
      </w:r>
      <w:r>
        <w:rPr>
          <w:rFonts w:ascii="Times New Roman" w:hAnsi="Times New Roman" w:cs="Times New Roman"/>
        </w:rPr>
        <w:t xml:space="preserve"> and novels</w:t>
      </w:r>
      <w:r w:rsidRPr="0009190D">
        <w:rPr>
          <w:rFonts w:ascii="Times New Roman" w:hAnsi="Times New Roman" w:cs="Times New Roman"/>
        </w:rPr>
        <w:t xml:space="preserve">, but students can also </w:t>
      </w:r>
      <w:r>
        <w:rPr>
          <w:rFonts w:ascii="Times New Roman" w:hAnsi="Times New Roman" w:cs="Times New Roman"/>
        </w:rPr>
        <w:t>access</w:t>
      </w:r>
      <w:r w:rsidRPr="0009190D">
        <w:rPr>
          <w:rFonts w:ascii="Times New Roman" w:hAnsi="Times New Roman" w:cs="Times New Roman"/>
        </w:rPr>
        <w:t xml:space="preserve"> </w:t>
      </w:r>
      <w:r>
        <w:rPr>
          <w:rFonts w:ascii="Times New Roman" w:hAnsi="Times New Roman" w:cs="Times New Roman"/>
        </w:rPr>
        <w:t>them</w:t>
      </w:r>
      <w:r w:rsidRPr="0009190D">
        <w:rPr>
          <w:rFonts w:ascii="Times New Roman" w:hAnsi="Times New Roman" w:cs="Times New Roman"/>
        </w:rPr>
        <w:t xml:space="preserve"> online. The link</w:t>
      </w:r>
      <w:r>
        <w:rPr>
          <w:rFonts w:ascii="Times New Roman" w:hAnsi="Times New Roman" w:cs="Times New Roman"/>
        </w:rPr>
        <w:t>s</w:t>
      </w:r>
      <w:r w:rsidRPr="0009190D">
        <w:rPr>
          <w:rFonts w:ascii="Times New Roman" w:hAnsi="Times New Roman" w:cs="Times New Roman"/>
        </w:rPr>
        <w:t xml:space="preserve"> </w:t>
      </w:r>
      <w:r>
        <w:rPr>
          <w:rFonts w:ascii="Times New Roman" w:hAnsi="Times New Roman" w:cs="Times New Roman"/>
        </w:rPr>
        <w:t>are</w:t>
      </w:r>
      <w:r w:rsidRPr="0009190D">
        <w:rPr>
          <w:rFonts w:ascii="Times New Roman" w:hAnsi="Times New Roman" w:cs="Times New Roman"/>
        </w:rPr>
        <w:t xml:space="preserve"> on my personal website through the school. </w:t>
      </w:r>
      <w:r>
        <w:rPr>
          <w:rFonts w:ascii="Times New Roman" w:hAnsi="Times New Roman" w:cs="Times New Roman"/>
        </w:rPr>
        <w:t>T</w:t>
      </w:r>
      <w:r w:rsidRPr="0009190D">
        <w:rPr>
          <w:rFonts w:ascii="Times New Roman" w:hAnsi="Times New Roman" w:cs="Times New Roman"/>
        </w:rPr>
        <w:t>he course load will</w:t>
      </w:r>
      <w:r>
        <w:rPr>
          <w:rFonts w:ascii="Times New Roman" w:hAnsi="Times New Roman" w:cs="Times New Roman"/>
        </w:rPr>
        <w:t xml:space="preserve"> be</w:t>
      </w:r>
      <w:r w:rsidRPr="0009190D">
        <w:rPr>
          <w:rFonts w:ascii="Times New Roman" w:hAnsi="Times New Roman" w:cs="Times New Roman"/>
        </w:rPr>
        <w:t xml:space="preserve"> supplement</w:t>
      </w:r>
      <w:r>
        <w:rPr>
          <w:rFonts w:ascii="Times New Roman" w:hAnsi="Times New Roman" w:cs="Times New Roman"/>
        </w:rPr>
        <w:t>ed</w:t>
      </w:r>
      <w:r w:rsidRPr="0009190D">
        <w:rPr>
          <w:rFonts w:ascii="Times New Roman" w:hAnsi="Times New Roman" w:cs="Times New Roman"/>
        </w:rPr>
        <w:t xml:space="preserve"> with other teacher-provided literatures.</w:t>
      </w:r>
    </w:p>
    <w:p w:rsidR="004F6DE0" w:rsidRDefault="004F6DE0" w:rsidP="008D1CB7">
      <w:pPr>
        <w:pStyle w:val="NoSpacing"/>
        <w:ind w:firstLine="720"/>
        <w:rPr>
          <w:rFonts w:ascii="Times New Roman" w:hAnsi="Times New Roman" w:cs="Times New Roman"/>
        </w:rPr>
      </w:pPr>
    </w:p>
    <w:p w:rsidR="008D1CB7" w:rsidRPr="0009190D" w:rsidRDefault="008D1CB7" w:rsidP="008D1CB7">
      <w:pPr>
        <w:pStyle w:val="NoSpacing"/>
        <w:ind w:firstLine="720"/>
        <w:rPr>
          <w:rFonts w:ascii="Times New Roman" w:hAnsi="Times New Roman" w:cs="Times New Roman"/>
        </w:rPr>
      </w:pPr>
      <w:r w:rsidRPr="0009190D">
        <w:rPr>
          <w:rFonts w:ascii="Times New Roman" w:hAnsi="Times New Roman" w:cs="Times New Roman"/>
        </w:rPr>
        <w:t xml:space="preserve">You are </w:t>
      </w:r>
      <w:r>
        <w:rPr>
          <w:rFonts w:ascii="Times New Roman" w:hAnsi="Times New Roman" w:cs="Times New Roman"/>
        </w:rPr>
        <w:t>in charge of</w:t>
      </w:r>
      <w:r w:rsidRPr="0009190D">
        <w:rPr>
          <w:rFonts w:ascii="Times New Roman" w:hAnsi="Times New Roman" w:cs="Times New Roman"/>
        </w:rPr>
        <w:t xml:space="preserve"> bringing and taking care of the following things to class EVERY day:</w:t>
      </w:r>
    </w:p>
    <w:p w:rsidR="008D1CB7" w:rsidRPr="0009190D"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noProof/>
        </w:rPr>
        <mc:AlternateContent>
          <mc:Choice Requires="wpi">
            <w:drawing>
              <wp:anchor distT="0" distB="0" distL="114300" distR="114300" simplePos="0" relativeHeight="251679744" behindDoc="0" locked="0" layoutInCell="1" allowOverlap="1" wp14:anchorId="7C697BD8" wp14:editId="75C0FBAF">
                <wp:simplePos x="0" y="0"/>
                <wp:positionH relativeFrom="column">
                  <wp:posOffset>-1819395</wp:posOffset>
                </wp:positionH>
                <wp:positionV relativeFrom="paragraph">
                  <wp:posOffset>239275</wp:posOffset>
                </wp:positionV>
                <wp:extent cx="76680" cy="360"/>
                <wp:effectExtent l="38100" t="38100" r="57150" b="5715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76680" cy="360"/>
                      </w14:xfrm>
                    </w14:contentPart>
                  </a:graphicData>
                </a:graphic>
              </wp:anchor>
            </w:drawing>
          </mc:Choice>
          <mc:Fallback>
            <w:pict>
              <v:shapetype w14:anchorId="788BE2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43.95pt;margin-top:18.15pt;width:7.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">
                <v:imagedata r:id="rId7"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8720" behindDoc="0" locked="0" layoutInCell="1" allowOverlap="1" wp14:anchorId="07847046" wp14:editId="7ED3DF1B">
                <wp:simplePos x="0" y="0"/>
                <wp:positionH relativeFrom="column">
                  <wp:posOffset>-1733715</wp:posOffset>
                </wp:positionH>
                <wp:positionV relativeFrom="paragraph">
                  <wp:posOffset>248995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7109965" id="Ink 10" o:spid="_x0000_s1026" type="#_x0000_t75" style="position:absolute;margin-left:-137.2pt;margin-top:18.9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7696" behindDoc="0" locked="0" layoutInCell="1" allowOverlap="1" wp14:anchorId="2122F90F" wp14:editId="55B97DCE">
                <wp:simplePos x="0" y="0"/>
                <wp:positionH relativeFrom="column">
                  <wp:posOffset>-1733715</wp:posOffset>
                </wp:positionH>
                <wp:positionV relativeFrom="paragraph">
                  <wp:posOffset>248995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A52CF55" id="Ink 9" o:spid="_x0000_s1026" type="#_x0000_t75" style="position:absolute;margin-left:-137.2pt;margin-top:18.9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6672" behindDoc="0" locked="0" layoutInCell="1" allowOverlap="1" wp14:anchorId="481C1B02" wp14:editId="7944E707">
                <wp:simplePos x="0" y="0"/>
                <wp:positionH relativeFrom="column">
                  <wp:posOffset>-1733715</wp:posOffset>
                </wp:positionH>
                <wp:positionV relativeFrom="paragraph">
                  <wp:posOffset>277435</wp:posOffset>
                </wp:positionV>
                <wp:extent cx="360" cy="360"/>
                <wp:effectExtent l="38100" t="38100" r="5715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2699FDF" id="Ink 8" o:spid="_x0000_s1026" type="#_x0000_t75" style="position:absolute;margin-left:-137.2pt;margin-top:21.1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">
                <v:imagedata r:id="rId9" o:title=""/>
              </v:shape>
            </w:pict>
          </mc:Fallback>
        </mc:AlternateContent>
      </w:r>
      <w:r w:rsidRPr="0009190D">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635FE66F" wp14:editId="711829EE">
                <wp:simplePos x="0" y="0"/>
                <wp:positionH relativeFrom="column">
                  <wp:posOffset>-1733715</wp:posOffset>
                </wp:positionH>
                <wp:positionV relativeFrom="paragraph">
                  <wp:posOffset>287155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22879F4" id="Ink 7" o:spid="_x0000_s1026" type="#_x0000_t75" style="position:absolute;margin-left:-137.2pt;margin-top:21.9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">
                <v:imagedata r:id="rId9" o:title=""/>
              </v:shape>
            </w:pict>
          </mc:Fallback>
        </mc:AlternateContent>
      </w:r>
      <w:r w:rsidRPr="0009190D">
        <w:rPr>
          <w:rFonts w:ascii="Times New Roman" w:hAnsi="Times New Roman" w:cs="Times New Roman"/>
        </w:rPr>
        <w:t xml:space="preserve">A 1.5-2” HARD COVER, 3 ring binder to hold everything, along with FOUR (4) </w:t>
      </w:r>
      <w:r w:rsidRPr="0009190D">
        <w:rPr>
          <w:rFonts w:ascii="Times New Roman" w:hAnsi="Times New Roman" w:cs="Times New Roman"/>
          <w:u w:val="single"/>
        </w:rPr>
        <w:t>POCKETLESS</w:t>
      </w:r>
      <w:r w:rsidRPr="0009190D">
        <w:rPr>
          <w:rFonts w:ascii="Times New Roman" w:hAnsi="Times New Roman" w:cs="Times New Roman"/>
        </w:rPr>
        <w:t xml:space="preserve"> dividers. The names on the tabs should be, “</w:t>
      </w:r>
      <w:r>
        <w:rPr>
          <w:rFonts w:ascii="Times New Roman" w:hAnsi="Times New Roman" w:cs="Times New Roman"/>
          <w:i/>
        </w:rPr>
        <w:t>Warm-ups</w:t>
      </w:r>
      <w:r w:rsidRPr="0009190D">
        <w:rPr>
          <w:rFonts w:ascii="Times New Roman" w:hAnsi="Times New Roman" w:cs="Times New Roman"/>
        </w:rPr>
        <w:t>”, “</w:t>
      </w:r>
      <w:r w:rsidRPr="0009190D">
        <w:rPr>
          <w:rFonts w:ascii="Times New Roman" w:hAnsi="Times New Roman" w:cs="Times New Roman"/>
          <w:i/>
        </w:rPr>
        <w:t>Classwork</w:t>
      </w:r>
      <w:r w:rsidRPr="0009190D">
        <w:rPr>
          <w:rFonts w:ascii="Times New Roman" w:hAnsi="Times New Roman" w:cs="Times New Roman"/>
        </w:rPr>
        <w:t>”, “</w:t>
      </w:r>
      <w:r w:rsidR="00127B9E" w:rsidRPr="0009190D">
        <w:rPr>
          <w:rFonts w:ascii="Times New Roman" w:hAnsi="Times New Roman" w:cs="Times New Roman"/>
          <w:i/>
        </w:rPr>
        <w:t>Notes</w:t>
      </w:r>
      <w:r w:rsidRPr="0009190D">
        <w:rPr>
          <w:rFonts w:ascii="Times New Roman" w:hAnsi="Times New Roman" w:cs="Times New Roman"/>
        </w:rPr>
        <w:t>”, and “</w:t>
      </w:r>
      <w:r w:rsidR="00127B9E" w:rsidRPr="0009190D">
        <w:rPr>
          <w:rFonts w:ascii="Times New Roman" w:hAnsi="Times New Roman" w:cs="Times New Roman"/>
          <w:i/>
        </w:rPr>
        <w:t>Vocabulary</w:t>
      </w:r>
      <w:r w:rsidRPr="0009190D">
        <w:rPr>
          <w:rFonts w:ascii="Times New Roman" w:hAnsi="Times New Roman" w:cs="Times New Roman"/>
        </w:rPr>
        <w:t xml:space="preserve">”, </w:t>
      </w:r>
      <w:r w:rsidRPr="001C256E">
        <w:rPr>
          <w:rFonts w:ascii="Times New Roman" w:hAnsi="Times New Roman" w:cs="Times New Roman"/>
          <w:u w:val="single"/>
        </w:rPr>
        <w:t>in that order</w:t>
      </w:r>
      <w:r w:rsidRPr="0009190D">
        <w:rPr>
          <w:rFonts w:ascii="Times New Roman" w:hAnsi="Times New Roman" w:cs="Times New Roman"/>
        </w:rPr>
        <w:t>.</w:t>
      </w:r>
      <w:r>
        <w:rPr>
          <w:rFonts w:ascii="Times New Roman" w:hAnsi="Times New Roman" w:cs="Times New Roman"/>
        </w:rPr>
        <w:t xml:space="preserve"> The work should go </w:t>
      </w:r>
      <w:r>
        <w:rPr>
          <w:rFonts w:ascii="Times New Roman" w:hAnsi="Times New Roman" w:cs="Times New Roman"/>
          <w:i/>
        </w:rPr>
        <w:t>behind</w:t>
      </w:r>
      <w:r>
        <w:rPr>
          <w:rFonts w:ascii="Times New Roman" w:hAnsi="Times New Roman" w:cs="Times New Roman"/>
        </w:rPr>
        <w:t xml:space="preserve"> said dividers, not in front.</w:t>
      </w:r>
    </w:p>
    <w:p w:rsidR="000C6D2A" w:rsidRPr="0009190D" w:rsidRDefault="000C6D2A" w:rsidP="000C6D2A">
      <w:pPr>
        <w:pStyle w:val="NoSpacing"/>
        <w:numPr>
          <w:ilvl w:val="0"/>
          <w:numId w:val="2"/>
        </w:numPr>
        <w:rPr>
          <w:rFonts w:ascii="Times New Roman" w:hAnsi="Times New Roman" w:cs="Times New Roman"/>
        </w:rPr>
      </w:pPr>
      <w:r w:rsidRPr="0009190D">
        <w:rPr>
          <w:rFonts w:ascii="Times New Roman" w:hAnsi="Times New Roman" w:cs="Times New Roman"/>
        </w:rPr>
        <w:t>College ruled loose leaf paper</w:t>
      </w:r>
      <w:r>
        <w:rPr>
          <w:rFonts w:ascii="Times New Roman" w:hAnsi="Times New Roman" w:cs="Times New Roman"/>
        </w:rPr>
        <w:t xml:space="preserve"> (</w:t>
      </w:r>
      <w:r w:rsidRPr="00130014">
        <w:rPr>
          <w:rFonts w:ascii="Times New Roman" w:hAnsi="Times New Roman" w:cs="Times New Roman"/>
          <w:b/>
          <w:bCs/>
        </w:rPr>
        <w:t>no spiral bound or composition notebooks!</w:t>
      </w:r>
      <w:r>
        <w:rPr>
          <w:rFonts w:ascii="Times New Roman" w:hAnsi="Times New Roman" w:cs="Times New Roman"/>
        </w:rPr>
        <w:t>)</w:t>
      </w:r>
    </w:p>
    <w:p w:rsidR="008D1CB7" w:rsidRDefault="008D1CB7" w:rsidP="008D1CB7">
      <w:pPr>
        <w:pStyle w:val="NoSpacing"/>
        <w:numPr>
          <w:ilvl w:val="0"/>
          <w:numId w:val="2"/>
        </w:numPr>
        <w:rPr>
          <w:rFonts w:ascii="Times New Roman" w:hAnsi="Times New Roman" w:cs="Times New Roman"/>
        </w:rPr>
      </w:pPr>
      <w:r w:rsidRPr="0009190D">
        <w:rPr>
          <w:rFonts w:ascii="Times New Roman" w:hAnsi="Times New Roman" w:cs="Times New Roman"/>
        </w:rPr>
        <w:t>Pens (</w:t>
      </w:r>
      <w:r w:rsidR="00127B9E">
        <w:rPr>
          <w:rFonts w:ascii="Times New Roman" w:hAnsi="Times New Roman" w:cs="Times New Roman"/>
        </w:rPr>
        <w:t xml:space="preserve">standard </w:t>
      </w:r>
      <w:r w:rsidRPr="0009190D">
        <w:rPr>
          <w:rFonts w:ascii="Times New Roman" w:hAnsi="Times New Roman" w:cs="Times New Roman"/>
        </w:rPr>
        <w:t>blue or black ink) AND pencils</w:t>
      </w:r>
    </w:p>
    <w:p w:rsidR="008D1CB7" w:rsidRPr="00663DC9" w:rsidRDefault="000C6D2A" w:rsidP="008D1CB7">
      <w:pPr>
        <w:pStyle w:val="NoSpacing"/>
        <w:numPr>
          <w:ilvl w:val="0"/>
          <w:numId w:val="2"/>
        </w:numPr>
        <w:rPr>
          <w:rFonts w:ascii="Times New Roman" w:hAnsi="Times New Roman" w:cs="Times New Roman"/>
        </w:rPr>
      </w:pPr>
      <w:r>
        <w:rPr>
          <w:rFonts w:ascii="Times New Roman" w:hAnsi="Times New Roman" w:cs="Times New Roman"/>
        </w:rPr>
        <w:t>Classwork/homework, etc.</w:t>
      </w:r>
    </w:p>
    <w:p w:rsidR="008D1CB7" w:rsidRDefault="008D1CB7" w:rsidP="00663DC9">
      <w:pPr>
        <w:pStyle w:val="NoSpacing"/>
        <w:rPr>
          <w:rFonts w:ascii="Times New Roman" w:hAnsi="Times New Roman" w:cs="Times New Roman"/>
          <w:b/>
        </w:rPr>
      </w:pPr>
    </w:p>
    <w:p w:rsidR="00FA5B87" w:rsidRPr="0009190D" w:rsidRDefault="00663DC9" w:rsidP="00FA5B87">
      <w:pPr>
        <w:pStyle w:val="NoSpacing"/>
        <w:rPr>
          <w:rFonts w:ascii="Times New Roman" w:hAnsi="Times New Roman" w:cs="Times New Roman"/>
        </w:rPr>
      </w:pPr>
      <w:r w:rsidRPr="0009190D">
        <w:rPr>
          <w:rFonts w:ascii="Times New Roman" w:hAnsi="Times New Roman" w:cs="Times New Roman"/>
          <w:b/>
        </w:rPr>
        <w:t>Class Procedures:</w:t>
      </w:r>
      <w:r w:rsidR="00FA5B87" w:rsidRPr="00FA5B87">
        <w:rPr>
          <w:rFonts w:ascii="Times New Roman" w:hAnsi="Times New Roman" w:cs="Times New Roman"/>
          <w:b/>
        </w:rPr>
        <w:t xml:space="preserve"> </w:t>
      </w:r>
      <w:r w:rsidR="00FA5B87" w:rsidRPr="0009190D">
        <w:rPr>
          <w:rFonts w:ascii="Times New Roman" w:hAnsi="Times New Roman" w:cs="Times New Roman"/>
          <w:b/>
        </w:rPr>
        <w:t>Classroom Rules:</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BE RESPECTFUL!! You must give respect to get it!</w:t>
      </w:r>
    </w:p>
    <w:p w:rsidR="00FA5B87" w:rsidRDefault="00FA5B87" w:rsidP="00FA5B87">
      <w:pPr>
        <w:pStyle w:val="NoSpacing"/>
        <w:numPr>
          <w:ilvl w:val="0"/>
          <w:numId w:val="3"/>
        </w:numPr>
        <w:rPr>
          <w:rFonts w:ascii="Times New Roman" w:hAnsi="Times New Roman" w:cs="Times New Roman"/>
        </w:rPr>
      </w:pPr>
      <w:r w:rsidRPr="0009190D">
        <w:rPr>
          <w:rFonts w:ascii="Times New Roman" w:hAnsi="Times New Roman" w:cs="Times New Roman"/>
        </w:rPr>
        <w:t>BE ON TIME!! If you are late, you will be required to show a le</w:t>
      </w:r>
      <w:r w:rsidR="00130014">
        <w:rPr>
          <w:rFonts w:ascii="Times New Roman" w:hAnsi="Times New Roman" w:cs="Times New Roman"/>
        </w:rPr>
        <w:t>git</w:t>
      </w:r>
      <w:r w:rsidRPr="0009190D">
        <w:rPr>
          <w:rFonts w:ascii="Times New Roman" w:hAnsi="Times New Roman" w:cs="Times New Roman"/>
        </w:rPr>
        <w:t xml:space="preserve"> pass from another teacher or a </w:t>
      </w:r>
      <w:r>
        <w:rPr>
          <w:rFonts w:ascii="Times New Roman" w:hAnsi="Times New Roman" w:cs="Times New Roman"/>
        </w:rPr>
        <w:t>tardy</w:t>
      </w:r>
      <w:r w:rsidRPr="0009190D">
        <w:rPr>
          <w:rFonts w:ascii="Times New Roman" w:hAnsi="Times New Roman" w:cs="Times New Roman"/>
        </w:rPr>
        <w:t xml:space="preserve"> slip in order to be admitted into class.</w:t>
      </w:r>
    </w:p>
    <w:p w:rsidR="00FA5B87" w:rsidRPr="0009190D" w:rsidRDefault="00FA5B87" w:rsidP="00FA5B87">
      <w:pPr>
        <w:pStyle w:val="NoSpacing"/>
        <w:numPr>
          <w:ilvl w:val="0"/>
          <w:numId w:val="3"/>
        </w:numPr>
        <w:rPr>
          <w:rFonts w:ascii="Times New Roman" w:hAnsi="Times New Roman" w:cs="Times New Roman"/>
        </w:rPr>
      </w:pPr>
      <w:r>
        <w:rPr>
          <w:rFonts w:ascii="Times New Roman" w:hAnsi="Times New Roman" w:cs="Times New Roman"/>
        </w:rPr>
        <w:t xml:space="preserve">BE PREPARED!! </w:t>
      </w:r>
      <w:r w:rsidRPr="0009190D">
        <w:rPr>
          <w:rFonts w:ascii="Times New Roman" w:hAnsi="Times New Roman" w:cs="Times New Roman"/>
        </w:rPr>
        <w:t xml:space="preserve">If you do not have a writing utensil or paper, you must borrow from a fellow student. It is not my responsibility to make sure you have something with which </w:t>
      </w:r>
      <w:r>
        <w:rPr>
          <w:rFonts w:ascii="Times New Roman" w:hAnsi="Times New Roman" w:cs="Times New Roman"/>
        </w:rPr>
        <w:t xml:space="preserve">or on which </w:t>
      </w:r>
      <w:r w:rsidRPr="0009190D">
        <w:rPr>
          <w:rFonts w:ascii="Times New Roman" w:hAnsi="Times New Roman" w:cs="Times New Roman"/>
        </w:rPr>
        <w:t>to write!</w:t>
      </w:r>
    </w:p>
    <w:p w:rsidR="00FA5B87" w:rsidRDefault="00FA5B87" w:rsidP="00FA5B87">
      <w:pPr>
        <w:pStyle w:val="NoSpacing"/>
        <w:numPr>
          <w:ilvl w:val="0"/>
          <w:numId w:val="3"/>
        </w:numPr>
        <w:rPr>
          <w:rFonts w:ascii="Times New Roman" w:hAnsi="Times New Roman" w:cs="Times New Roman"/>
        </w:rPr>
      </w:pPr>
      <w:r>
        <w:rPr>
          <w:rFonts w:ascii="Times New Roman" w:hAnsi="Times New Roman" w:cs="Times New Roman"/>
        </w:rPr>
        <w:t>Warm-ups start EVERY class. Come in and do them.</w:t>
      </w:r>
    </w:p>
    <w:p w:rsidR="00FA5B87" w:rsidRPr="00FA5B87" w:rsidRDefault="00FA5B87" w:rsidP="00FA5B87">
      <w:pPr>
        <w:pStyle w:val="NoSpacing"/>
        <w:numPr>
          <w:ilvl w:val="0"/>
          <w:numId w:val="4"/>
        </w:numPr>
        <w:rPr>
          <w:rFonts w:ascii="Times New Roman" w:hAnsi="Times New Roman" w:cs="Times New Roman"/>
        </w:rPr>
      </w:pPr>
      <w:r w:rsidRPr="00FA5B87">
        <w:rPr>
          <w:rFonts w:ascii="Times New Roman" w:hAnsi="Times New Roman" w:cs="Times New Roman"/>
        </w:rPr>
        <w:t xml:space="preserve">NO ELECTRONIC EQUIPMENT! There will be times when you will be allowed to use your smart phones for research (finding out on Facebook what your ex-girlfriend/boyfriend did the weekend before is NOT research), but otherwise should be put away (Cell Block, pocket, backpack) and silent. Consequences will follow school procedures. See </w:t>
      </w:r>
      <w:r w:rsidR="00E50383">
        <w:rPr>
          <w:rFonts w:ascii="Times New Roman" w:hAnsi="Times New Roman" w:cs="Times New Roman"/>
        </w:rPr>
        <w:t>below</w:t>
      </w:r>
      <w:r w:rsidRPr="00FA5B87">
        <w:rPr>
          <w:rFonts w:ascii="Times New Roman" w:hAnsi="Times New Roman" w:cs="Times New Roman"/>
        </w:rPr>
        <w:t xml:space="preserve"> cell phone policy.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 xml:space="preserve">Passes will not be given in the first 15 or last 15 minutes of class. Should you need to go to the restroom, please do not ask me when I am instructing. I give out “Bathroom Coupons” for students to use when they </w:t>
      </w:r>
      <w:r>
        <w:rPr>
          <w:rFonts w:ascii="Times New Roman" w:hAnsi="Times New Roman" w:cs="Times New Roman"/>
        </w:rPr>
        <w:t>need</w:t>
      </w:r>
      <w:r w:rsidRPr="0009190D">
        <w:rPr>
          <w:rFonts w:ascii="Times New Roman" w:hAnsi="Times New Roman" w:cs="Times New Roman"/>
        </w:rPr>
        <w:t xml:space="preserve"> to use the restroom. </w:t>
      </w:r>
      <w:r w:rsidR="00130014">
        <w:rPr>
          <w:rFonts w:ascii="Times New Roman" w:hAnsi="Times New Roman" w:cs="Times New Roman"/>
        </w:rPr>
        <w:t>You</w:t>
      </w:r>
      <w:r w:rsidRPr="0009190D">
        <w:rPr>
          <w:rFonts w:ascii="Times New Roman" w:hAnsi="Times New Roman" w:cs="Times New Roman"/>
        </w:rPr>
        <w:t xml:space="preserve"> get 10 per semester, and after they run out or they lose them, they get no more, </w:t>
      </w:r>
      <w:r>
        <w:rPr>
          <w:rFonts w:ascii="Times New Roman" w:hAnsi="Times New Roman" w:cs="Times New Roman"/>
        </w:rPr>
        <w:t>so they should be used</w:t>
      </w:r>
      <w:r w:rsidRPr="0009190D">
        <w:rPr>
          <w:rFonts w:ascii="Times New Roman" w:hAnsi="Times New Roman" w:cs="Times New Roman"/>
        </w:rPr>
        <w:t xml:space="preserve"> wisely.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lastRenderedPageBreak/>
        <w:t xml:space="preserve">ONLY </w:t>
      </w:r>
      <w:r>
        <w:rPr>
          <w:rFonts w:ascii="Times New Roman" w:hAnsi="Times New Roman" w:cs="Times New Roman"/>
        </w:rPr>
        <w:t>DRINKS WITH THREADED CAPS</w:t>
      </w:r>
      <w:r w:rsidRPr="0009190D">
        <w:rPr>
          <w:rFonts w:ascii="Times New Roman" w:hAnsi="Times New Roman" w:cs="Times New Roman"/>
        </w:rPr>
        <w:t xml:space="preserve"> will be allowed in my room. Food is allowed as long as there’s NO trash left on my floor!</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CLEAN UP AFTER YOURSELVES! “</w:t>
      </w:r>
      <w:r>
        <w:rPr>
          <w:rFonts w:ascii="Times New Roman" w:hAnsi="Times New Roman" w:cs="Times New Roman"/>
        </w:rPr>
        <w:t>I</w:t>
      </w:r>
      <w:r w:rsidRPr="0009190D">
        <w:rPr>
          <w:rFonts w:ascii="Times New Roman" w:hAnsi="Times New Roman" w:cs="Times New Roman"/>
        </w:rPr>
        <w:t>n loco parentis” means I am responsible for your health and safety, NOT your trash! Please wait till I am finished instruction before getting up to throw trash away.</w:t>
      </w:r>
    </w:p>
    <w:p w:rsidR="00FA5B87" w:rsidRPr="0009190D" w:rsidRDefault="00FA5B87" w:rsidP="00FA5B87">
      <w:pPr>
        <w:pStyle w:val="NoSpacing"/>
        <w:numPr>
          <w:ilvl w:val="0"/>
          <w:numId w:val="4"/>
        </w:numPr>
        <w:rPr>
          <w:rFonts w:ascii="Times New Roman" w:hAnsi="Times New Roman" w:cs="Times New Roman"/>
        </w:rPr>
      </w:pPr>
      <w:r w:rsidRPr="0009190D">
        <w:rPr>
          <w:rFonts w:ascii="Times New Roman" w:hAnsi="Times New Roman" w:cs="Times New Roman"/>
        </w:rPr>
        <w:t>Think carefully about your choice of language. Four and five letter expletives will NOT be tolerated. If you would not say it in front of your grandmother or your pastor, do NOT say it in front of me. This falls under rule number one.</w:t>
      </w:r>
    </w:p>
    <w:p w:rsidR="00663DC9" w:rsidRPr="0009190D" w:rsidRDefault="00663DC9" w:rsidP="00663DC9">
      <w:pPr>
        <w:pStyle w:val="NoSpacing"/>
        <w:numPr>
          <w:ilvl w:val="0"/>
          <w:numId w:val="3"/>
        </w:numPr>
        <w:rPr>
          <w:rFonts w:ascii="Times New Roman" w:hAnsi="Times New Roman" w:cs="Times New Roman"/>
        </w:rPr>
      </w:pPr>
      <w:r w:rsidRPr="0009190D">
        <w:rPr>
          <w:rFonts w:ascii="Times New Roman" w:hAnsi="Times New Roman" w:cs="Times New Roman"/>
        </w:rPr>
        <w:t xml:space="preserve">If you prefer to write in pen, it is to be in </w:t>
      </w:r>
      <w:r w:rsidRPr="0009190D">
        <w:rPr>
          <w:rFonts w:ascii="Times New Roman" w:hAnsi="Times New Roman" w:cs="Times New Roman"/>
          <w:b/>
        </w:rPr>
        <w:t>blue or black ink only.</w:t>
      </w:r>
      <w:r w:rsidRPr="0009190D">
        <w:rPr>
          <w:rFonts w:ascii="Times New Roman" w:hAnsi="Times New Roman" w:cs="Times New Roman"/>
        </w:rPr>
        <w:t xml:space="preserve"> Pink, purple, green, red, etc. will NOT be </w:t>
      </w:r>
      <w:r w:rsidR="008D1CB7">
        <w:rPr>
          <w:rFonts w:ascii="Times New Roman" w:hAnsi="Times New Roman" w:cs="Times New Roman"/>
        </w:rPr>
        <w:t>accepted</w:t>
      </w:r>
      <w:r w:rsidRPr="0009190D">
        <w:rPr>
          <w:rFonts w:ascii="Times New Roman" w:hAnsi="Times New Roman" w:cs="Times New Roman"/>
        </w:rPr>
        <w:t>!</w:t>
      </w:r>
    </w:p>
    <w:p w:rsidR="00663DC9" w:rsidRPr="0009190D" w:rsidRDefault="00663DC9" w:rsidP="00663DC9">
      <w:pPr>
        <w:pStyle w:val="NoSpacing"/>
        <w:ind w:left="1440"/>
        <w:rPr>
          <w:rFonts w:ascii="Times New Roman" w:hAnsi="Times New Roman" w:cs="Times New Roman"/>
        </w:rPr>
      </w:pPr>
    </w:p>
    <w:p w:rsidR="00695C53" w:rsidRPr="0009190D" w:rsidRDefault="00695C53" w:rsidP="00695C53">
      <w:pPr>
        <w:pStyle w:val="NoSpacing"/>
        <w:rPr>
          <w:rFonts w:ascii="Times New Roman" w:hAnsi="Times New Roman" w:cs="Times New Roman"/>
        </w:rPr>
      </w:pPr>
      <w:r w:rsidRPr="0009190D">
        <w:rPr>
          <w:rFonts w:ascii="Times New Roman" w:hAnsi="Times New Roman" w:cs="Times New Roman"/>
          <w:b/>
        </w:rPr>
        <w:t>Assessments:</w:t>
      </w:r>
    </w:p>
    <w:p w:rsidR="00695C53" w:rsidRDefault="00695C53" w:rsidP="00695C53">
      <w:pPr>
        <w:pStyle w:val="NoSpacing"/>
        <w:rPr>
          <w:rFonts w:ascii="Times New Roman" w:hAnsi="Times New Roman" w:cs="Times New Roman"/>
        </w:rPr>
      </w:pPr>
      <w:r w:rsidRPr="0009190D">
        <w:rPr>
          <w:rFonts w:ascii="Times New Roman" w:hAnsi="Times New Roman" w:cs="Times New Roman"/>
        </w:rPr>
        <w:tab/>
        <w:t>Tests, quizzes,</w:t>
      </w:r>
      <w:r>
        <w:rPr>
          <w:rFonts w:ascii="Times New Roman" w:hAnsi="Times New Roman" w:cs="Times New Roman"/>
        </w:rPr>
        <w:t xml:space="preserve"> guided reading questions,</w:t>
      </w:r>
      <w:r w:rsidRPr="0009190D">
        <w:rPr>
          <w:rFonts w:ascii="Times New Roman" w:hAnsi="Times New Roman" w:cs="Times New Roman"/>
        </w:rPr>
        <w:t xml:space="preserve"> and/or other assessments will be given after each selection, section, or unit. Tests and quizzes may come in any form the teacher deems most appropriate. This may include, but</w:t>
      </w:r>
      <w:r>
        <w:rPr>
          <w:rFonts w:ascii="Times New Roman" w:hAnsi="Times New Roman" w:cs="Times New Roman"/>
        </w:rPr>
        <w:t xml:space="preserve"> is</w:t>
      </w:r>
      <w:r w:rsidRPr="0009190D">
        <w:rPr>
          <w:rFonts w:ascii="Times New Roman" w:hAnsi="Times New Roman" w:cs="Times New Roman"/>
        </w:rPr>
        <w:t xml:space="preserve"> not limited to, multiple choice, matching, true/false, short answer, extended response, or essay. I will make my best effort to have grades updated every week. They can be viewed on your Infinite Campus by typing in your username and password.</w:t>
      </w:r>
    </w:p>
    <w:p w:rsidR="00695C53" w:rsidRDefault="00695C53" w:rsidP="00695C53">
      <w:pPr>
        <w:pStyle w:val="NoSpacing"/>
        <w:rPr>
          <w:rFonts w:ascii="Times New Roman" w:hAnsi="Times New Roman" w:cs="Times New Roman"/>
        </w:rPr>
      </w:pPr>
    </w:p>
    <w:p w:rsidR="00695C53" w:rsidRDefault="00695C53" w:rsidP="00695C53">
      <w:pPr>
        <w:pStyle w:val="NoSpacing"/>
        <w:ind w:firstLine="720"/>
        <w:rPr>
          <w:rFonts w:ascii="Times New Roman" w:hAnsi="Times New Roman" w:cs="Times New Roman"/>
        </w:rPr>
      </w:pPr>
      <w:r w:rsidRPr="0009190D">
        <w:rPr>
          <w:rFonts w:ascii="Times New Roman" w:hAnsi="Times New Roman" w:cs="Times New Roman"/>
        </w:rPr>
        <w:t xml:space="preserve">Students will be required to begin, maintain, and complete an Assessment Portfolio (binder). This portfolio is created at the beginning of the semester and maintained throughout. Students will be expected to use their portfolio to provide evidence that they have met specific goals and standards. These will be checked every quarter. </w:t>
      </w:r>
    </w:p>
    <w:p w:rsidR="008D1CB7" w:rsidRDefault="008D1CB7" w:rsidP="00695C53">
      <w:pPr>
        <w:pStyle w:val="NoSpacing"/>
        <w:ind w:firstLine="720"/>
        <w:rPr>
          <w:rFonts w:ascii="Times New Roman" w:hAnsi="Times New Roman" w:cs="Times New Roman"/>
        </w:rPr>
      </w:pPr>
    </w:p>
    <w:p w:rsidR="008D1CB7" w:rsidRPr="008D1CB7" w:rsidRDefault="008D1CB7" w:rsidP="008D1CB7">
      <w:pPr>
        <w:pStyle w:val="NoSpacing"/>
        <w:ind w:firstLine="720"/>
        <w:rPr>
          <w:rFonts w:ascii="Times New Roman" w:hAnsi="Times New Roman" w:cs="Times New Roman"/>
        </w:rPr>
      </w:pPr>
      <w:r w:rsidRPr="008D1CB7">
        <w:rPr>
          <w:rFonts w:ascii="Times New Roman" w:hAnsi="Times New Roman" w:cs="Times New Roman"/>
        </w:rPr>
        <w:t xml:space="preserve">I do not accept "extras" as extra credit, such as newspaper clippings or writing assignments. I offer extra credit through the cell phone plan (see </w:t>
      </w:r>
      <w:r>
        <w:rPr>
          <w:rFonts w:ascii="Times New Roman" w:hAnsi="Times New Roman" w:cs="Times New Roman"/>
        </w:rPr>
        <w:t>below</w:t>
      </w:r>
      <w:r w:rsidRPr="008D1CB7">
        <w:rPr>
          <w:rFonts w:ascii="Times New Roman" w:hAnsi="Times New Roman" w:cs="Times New Roman"/>
        </w:rPr>
        <w:t xml:space="preserve">), unused bathroom coupons, and study guides. Total, students </w:t>
      </w:r>
      <w:r>
        <w:rPr>
          <w:rFonts w:ascii="Times New Roman" w:hAnsi="Times New Roman" w:cs="Times New Roman"/>
        </w:rPr>
        <w:t>are given the</w:t>
      </w:r>
      <w:r w:rsidRPr="008D1CB7">
        <w:rPr>
          <w:rFonts w:ascii="Times New Roman" w:hAnsi="Times New Roman" w:cs="Times New Roman"/>
        </w:rPr>
        <w:t xml:space="preserve"> opportunity to receive </w:t>
      </w:r>
      <w:r>
        <w:rPr>
          <w:rFonts w:ascii="Times New Roman" w:hAnsi="Times New Roman" w:cs="Times New Roman"/>
        </w:rPr>
        <w:t>about</w:t>
      </w:r>
      <w:r w:rsidRPr="008D1CB7">
        <w:rPr>
          <w:rFonts w:ascii="Times New Roman" w:hAnsi="Times New Roman" w:cs="Times New Roman"/>
        </w:rPr>
        <w:t xml:space="preserve"> 120 extra credit points for a semester.</w:t>
      </w:r>
    </w:p>
    <w:p w:rsidR="00695C53" w:rsidRPr="0009190D" w:rsidRDefault="00695C53" w:rsidP="00695C53">
      <w:pPr>
        <w:pStyle w:val="NoSpacing"/>
        <w:ind w:firstLine="720"/>
        <w:rPr>
          <w:rFonts w:ascii="Times New Roman" w:hAnsi="Times New Roman" w:cs="Times New Roman"/>
        </w:rPr>
      </w:pPr>
    </w:p>
    <w:p w:rsidR="00663DC9" w:rsidRPr="0009190D" w:rsidRDefault="00663DC9" w:rsidP="00663DC9">
      <w:pPr>
        <w:pStyle w:val="NoSpacing"/>
        <w:rPr>
          <w:rFonts w:ascii="Times New Roman" w:hAnsi="Times New Roman" w:cs="Times New Roman"/>
        </w:rPr>
      </w:pPr>
      <w:r w:rsidRPr="0009190D">
        <w:rPr>
          <w:rFonts w:ascii="Times New Roman" w:hAnsi="Times New Roman" w:cs="Times New Roman"/>
          <w:b/>
        </w:rPr>
        <w:t>Cell Phones:</w:t>
      </w:r>
    </w:p>
    <w:p w:rsidR="00663DC9" w:rsidRPr="0009190D" w:rsidRDefault="00663DC9" w:rsidP="00663DC9">
      <w:pPr>
        <w:pStyle w:val="NormalWeb"/>
        <w:spacing w:before="0" w:beforeAutospacing="0" w:after="0" w:afterAutospacing="0"/>
        <w:rPr>
          <w:sz w:val="22"/>
          <w:szCs w:val="22"/>
        </w:rPr>
      </w:pPr>
      <w:r w:rsidRPr="0009190D">
        <w:rPr>
          <w:sz w:val="22"/>
          <w:szCs w:val="22"/>
        </w:rPr>
        <w:tab/>
        <w:t xml:space="preserve">In the front of my room, </w:t>
      </w:r>
      <w:r w:rsidR="00236C93">
        <w:rPr>
          <w:sz w:val="22"/>
          <w:szCs w:val="22"/>
        </w:rPr>
        <w:t>I have</w:t>
      </w:r>
      <w:r w:rsidRPr="0009190D">
        <w:rPr>
          <w:sz w:val="22"/>
          <w:szCs w:val="22"/>
        </w:rPr>
        <w:t>what I call the "Cell Block", where students are required to put their phones during class time (unless otherwise instructed, say, for use in research). Cell phones can be a major distraction, and I do not believe in repeating myself when someone doesn't pay attention because of a "toy". The Cell Block is right next to my desk, so the phones will be under my watch throughout the class.  Should the student elect to not put in their phone in the “Block” and the phone is used outside the rules of cell usage (looking up info, definitions, Kahoot, etc.), it will be an automatic referral.</w:t>
      </w:r>
    </w:p>
    <w:p w:rsidR="00663DC9" w:rsidRPr="0009190D" w:rsidRDefault="00663DC9" w:rsidP="00663DC9">
      <w:pPr>
        <w:pStyle w:val="NormalWeb"/>
        <w:spacing w:before="0" w:beforeAutospacing="0" w:after="0" w:afterAutospacing="0"/>
        <w:rPr>
          <w:sz w:val="22"/>
          <w:szCs w:val="22"/>
        </w:rPr>
      </w:pPr>
    </w:p>
    <w:p w:rsidR="00663DC9" w:rsidRDefault="00663DC9" w:rsidP="00663DC9">
      <w:pPr>
        <w:pStyle w:val="NormalWeb"/>
        <w:spacing w:before="0" w:beforeAutospacing="0" w:after="0" w:afterAutospacing="0"/>
        <w:ind w:firstLine="720"/>
        <w:rPr>
          <w:b/>
          <w:sz w:val="22"/>
          <w:szCs w:val="22"/>
        </w:rPr>
      </w:pPr>
      <w:r w:rsidRPr="0009190D">
        <w:rPr>
          <w:sz w:val="22"/>
          <w:szCs w:val="22"/>
        </w:rPr>
        <w:t>Students will be given a</w:t>
      </w:r>
      <w:r>
        <w:rPr>
          <w:sz w:val="22"/>
          <w:szCs w:val="22"/>
        </w:rPr>
        <w:t>n</w:t>
      </w:r>
      <w:r w:rsidRPr="0009190D">
        <w:rPr>
          <w:sz w:val="22"/>
          <w:szCs w:val="22"/>
        </w:rPr>
        <w:t xml:space="preserve"> "</w:t>
      </w:r>
      <w:r>
        <w:rPr>
          <w:sz w:val="22"/>
          <w:szCs w:val="22"/>
        </w:rPr>
        <w:t xml:space="preserve">extra credit </w:t>
      </w:r>
      <w:r w:rsidRPr="0009190D">
        <w:rPr>
          <w:sz w:val="22"/>
          <w:szCs w:val="22"/>
        </w:rPr>
        <w:t>ticket" every two weeks, which will be stamped every day that they put their cell phones in the Cell Block </w:t>
      </w:r>
      <w:r w:rsidRPr="001C256E">
        <w:rPr>
          <w:rStyle w:val="Emphasis"/>
          <w:b/>
          <w:sz w:val="22"/>
          <w:szCs w:val="22"/>
          <w:u w:val="single"/>
        </w:rPr>
        <w:t>for the period</w:t>
      </w:r>
      <w:r w:rsidRPr="0009190D">
        <w:rPr>
          <w:sz w:val="22"/>
          <w:szCs w:val="22"/>
        </w:rPr>
        <w:t xml:space="preserve">. This gives the students the opportunity to receive </w:t>
      </w:r>
      <w:r w:rsidR="00127CD3" w:rsidRPr="00127CD3">
        <w:rPr>
          <w:sz w:val="22"/>
          <w:szCs w:val="22"/>
          <w:u w:val="single"/>
        </w:rPr>
        <w:t xml:space="preserve">up to </w:t>
      </w:r>
      <w:r w:rsidRPr="00127CD3">
        <w:rPr>
          <w:sz w:val="22"/>
          <w:szCs w:val="22"/>
          <w:u w:val="single"/>
        </w:rPr>
        <w:t>85</w:t>
      </w:r>
      <w:r w:rsidRPr="0009190D">
        <w:rPr>
          <w:sz w:val="22"/>
          <w:szCs w:val="22"/>
          <w:u w:val="single"/>
        </w:rPr>
        <w:t xml:space="preserve"> extra credit points for the semester</w:t>
      </w:r>
      <w:r w:rsidRPr="0009190D">
        <w:rPr>
          <w:sz w:val="22"/>
          <w:szCs w:val="22"/>
        </w:rPr>
        <w:t xml:space="preserve">, depending on </w:t>
      </w:r>
      <w:r>
        <w:rPr>
          <w:sz w:val="22"/>
          <w:szCs w:val="22"/>
        </w:rPr>
        <w:t xml:space="preserve">inclement </w:t>
      </w:r>
      <w:r w:rsidRPr="0009190D">
        <w:rPr>
          <w:sz w:val="22"/>
          <w:szCs w:val="22"/>
        </w:rPr>
        <w:t xml:space="preserve">weather, absences, etc. </w:t>
      </w:r>
      <w:r w:rsidRPr="001C256E">
        <w:rPr>
          <w:b/>
          <w:sz w:val="22"/>
          <w:szCs w:val="22"/>
        </w:rPr>
        <w:t>Should they lose the ticket or forget it, they will forfeit the extra credit for that two weeks/day.</w:t>
      </w:r>
    </w:p>
    <w:p w:rsidR="00663DC9" w:rsidRPr="0009190D" w:rsidRDefault="00663DC9" w:rsidP="00663DC9">
      <w:pPr>
        <w:pStyle w:val="NormalWeb"/>
        <w:spacing w:before="0" w:beforeAutospacing="0" w:after="0" w:afterAutospacing="0"/>
        <w:ind w:firstLine="720"/>
        <w:rPr>
          <w:sz w:val="22"/>
          <w:szCs w:val="22"/>
        </w:rPr>
      </w:pPr>
    </w:p>
    <w:p w:rsidR="0022386A" w:rsidRPr="0009190D" w:rsidRDefault="0022386A" w:rsidP="00171C22">
      <w:pPr>
        <w:pStyle w:val="NoSpacing"/>
        <w:rPr>
          <w:rFonts w:ascii="Times New Roman" w:hAnsi="Times New Roman" w:cs="Times New Roman"/>
        </w:rPr>
      </w:pPr>
      <w:r w:rsidRPr="0009190D">
        <w:rPr>
          <w:rFonts w:ascii="Times New Roman" w:hAnsi="Times New Roman" w:cs="Times New Roman"/>
          <w:b/>
        </w:rPr>
        <w:t>Attendance/Absences:</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Your daily attendance is essential, as we have daily writing exercises and classwork. Your final grade will reflect this a</w:t>
      </w:r>
      <w:r w:rsidR="00663DC9">
        <w:rPr>
          <w:rFonts w:ascii="Times New Roman" w:hAnsi="Times New Roman" w:cs="Times New Roman"/>
        </w:rPr>
        <w:t>long with</w:t>
      </w:r>
      <w:r w:rsidRPr="0009190D">
        <w:rPr>
          <w:rFonts w:ascii="Times New Roman" w:hAnsi="Times New Roman" w:cs="Times New Roman"/>
        </w:rPr>
        <w:t xml:space="preserve"> your participation. If you miss a day, I will have the work for you. </w:t>
      </w:r>
      <w:r w:rsidR="00143C1F" w:rsidRPr="0009190D">
        <w:rPr>
          <w:rFonts w:ascii="Times New Roman" w:hAnsi="Times New Roman" w:cs="Times New Roman"/>
        </w:rPr>
        <w:t xml:space="preserve">The number of days you are absent is the same amount you get to make up any work (e.g. absent for 2 days, you have 2 days to make up any work). </w:t>
      </w:r>
      <w:r w:rsidRPr="0009190D">
        <w:rPr>
          <w:rFonts w:ascii="Times New Roman" w:hAnsi="Times New Roman" w:cs="Times New Roman"/>
        </w:rPr>
        <w:t>Any notes</w:t>
      </w:r>
      <w:r w:rsidR="00663DC9">
        <w:rPr>
          <w:rFonts w:ascii="Times New Roman" w:hAnsi="Times New Roman" w:cs="Times New Roman"/>
        </w:rPr>
        <w:t>/journals</w:t>
      </w:r>
      <w:r w:rsidRPr="0009190D">
        <w:rPr>
          <w:rFonts w:ascii="Times New Roman" w:hAnsi="Times New Roman" w:cs="Times New Roman"/>
        </w:rPr>
        <w:t xml:space="preserve"> given in class are your responsibility to get from a classmate. If you are late to class, you </w:t>
      </w:r>
      <w:r w:rsidR="00663DC9">
        <w:rPr>
          <w:rFonts w:ascii="Times New Roman" w:hAnsi="Times New Roman" w:cs="Times New Roman"/>
        </w:rPr>
        <w:t>must have</w:t>
      </w:r>
      <w:r w:rsidRPr="0009190D">
        <w:rPr>
          <w:rFonts w:ascii="Times New Roman" w:hAnsi="Times New Roman" w:cs="Times New Roman"/>
        </w:rPr>
        <w:t xml:space="preserve"> a pass</w:t>
      </w:r>
      <w:r w:rsidR="00663DC9">
        <w:rPr>
          <w:rFonts w:ascii="Times New Roman" w:hAnsi="Times New Roman" w:cs="Times New Roman"/>
        </w:rPr>
        <w:t xml:space="preserve"> to get in! This includes bus passes, tardy passes, or teacher passes.</w:t>
      </w:r>
      <w:r w:rsidRPr="0009190D">
        <w:rPr>
          <w:rFonts w:ascii="Times New Roman" w:hAnsi="Times New Roman" w:cs="Times New Roman"/>
        </w:rPr>
        <w:t xml:space="preserve"> Please wait until the end of class or a break in the lesson to ask about anything you may have missed. </w:t>
      </w:r>
    </w:p>
    <w:p w:rsidR="00171C22" w:rsidRPr="0009190D" w:rsidRDefault="00171C22" w:rsidP="00171C22">
      <w:pPr>
        <w:pStyle w:val="NoSpacing"/>
        <w:rPr>
          <w:rFonts w:ascii="Times New Roman" w:hAnsi="Times New Roman" w:cs="Times New Roman"/>
          <w:b/>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Late/Missing Work:</w:t>
      </w:r>
    </w:p>
    <w:p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lastRenderedPageBreak/>
        <w:t xml:space="preserve">Every assignment you receive will have a due date. For regular assignments, the assignment will be due on the due date and </w:t>
      </w:r>
      <w:r w:rsidRPr="0009190D">
        <w:rPr>
          <w:rFonts w:ascii="Times New Roman" w:hAnsi="Times New Roman" w:cs="Times New Roman"/>
          <w:b/>
          <w:i/>
        </w:rPr>
        <w:t>NO LATER</w:t>
      </w:r>
      <w:r w:rsidRPr="0009190D">
        <w:rPr>
          <w:rFonts w:ascii="Times New Roman" w:hAnsi="Times New Roman" w:cs="Times New Roman"/>
        </w:rPr>
        <w:t xml:space="preserve">. You can make up this work ONLY if you have an </w:t>
      </w:r>
      <w:r w:rsidRPr="0009190D">
        <w:rPr>
          <w:rFonts w:ascii="Times New Roman" w:hAnsi="Times New Roman" w:cs="Times New Roman"/>
          <w:u w:val="single"/>
        </w:rPr>
        <w:t>excused</w:t>
      </w:r>
      <w:r w:rsidRPr="0009190D">
        <w:rPr>
          <w:rFonts w:ascii="Times New Roman" w:hAnsi="Times New Roman" w:cs="Times New Roman"/>
        </w:rPr>
        <w:t xml:space="preserve"> absence and can provide documentation (a note to the front office and a slip from the office to me) proving that. Work that was due to be handed in on the day of your absence will be handed in on THE DAY of your return. Work that is not handed in on the day of your return </w:t>
      </w:r>
      <w:r w:rsidRPr="0002049F">
        <w:rPr>
          <w:rFonts w:ascii="Times New Roman" w:hAnsi="Times New Roman" w:cs="Times New Roman"/>
          <w:b/>
        </w:rPr>
        <w:t>will</w:t>
      </w:r>
      <w:r w:rsidRPr="0009190D">
        <w:rPr>
          <w:rFonts w:ascii="Times New Roman" w:hAnsi="Times New Roman" w:cs="Times New Roman"/>
        </w:rPr>
        <w:t xml:space="preserve"> </w:t>
      </w:r>
      <w:r w:rsidR="0009190D">
        <w:rPr>
          <w:rFonts w:ascii="Times New Roman" w:hAnsi="Times New Roman" w:cs="Times New Roman"/>
          <w:b/>
        </w:rPr>
        <w:t>be considered late</w:t>
      </w:r>
      <w:r w:rsidRPr="0009190D">
        <w:rPr>
          <w:rFonts w:ascii="Times New Roman" w:hAnsi="Times New Roman" w:cs="Times New Roman"/>
        </w:rPr>
        <w:t>. Late reports and projects that are assigned way in advance (even if you are absent on the due date) will result in a reduction in the grade.</w:t>
      </w:r>
    </w:p>
    <w:p w:rsidR="009514FF" w:rsidRDefault="009514FF" w:rsidP="009514FF">
      <w:pPr>
        <w:pStyle w:val="NoSpacing"/>
        <w:ind w:firstLine="720"/>
        <w:rPr>
          <w:rFonts w:ascii="Times New Roman" w:hAnsi="Times New Roman" w:cs="Times New Roman"/>
          <w:b/>
        </w:rPr>
      </w:pPr>
      <w:r w:rsidRPr="0009190D">
        <w:rPr>
          <w:rFonts w:ascii="Times New Roman" w:hAnsi="Times New Roman" w:cs="Times New Roman"/>
          <w:b/>
        </w:rPr>
        <w:t>ANY LATE WORK IS 20 POINTS LOST PER DIEM! After day 5, it will not be accepted.</w:t>
      </w:r>
    </w:p>
    <w:p w:rsidR="00CF2A6F" w:rsidRPr="00CF2A6F" w:rsidRDefault="00CF2A6F" w:rsidP="00CF2A6F">
      <w:pPr>
        <w:pStyle w:val="NoSpacing"/>
        <w:rPr>
          <w:rFonts w:ascii="Times New Roman" w:hAnsi="Times New Roman" w:cs="Times New Roman"/>
        </w:rPr>
      </w:pPr>
    </w:p>
    <w:p w:rsidR="00CF2A6F" w:rsidRPr="00CF2A6F" w:rsidRDefault="00CF2A6F" w:rsidP="00CF2A6F">
      <w:pPr>
        <w:pStyle w:val="NoSpacing"/>
        <w:rPr>
          <w:rFonts w:ascii="Times New Roman" w:hAnsi="Times New Roman" w:cs="Times New Roman"/>
          <w:b/>
          <w:bCs/>
        </w:rPr>
      </w:pPr>
      <w:r w:rsidRPr="00CF2A6F">
        <w:rPr>
          <w:rFonts w:ascii="Times New Roman" w:hAnsi="Times New Roman" w:cs="Times New Roman"/>
          <w:b/>
          <w:bCs/>
        </w:rPr>
        <w:t>GRADING POLICY:</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Summative Assessments: 60%</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(tests, projects, class presentations, major essays, midterm)</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Formative Assessments: 20%</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(quizzes, discussions, writing tasks, graphic organizers, illustrations, homework/class work for accuracy)</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Georgia Milestone: 20%</w:t>
      </w:r>
    </w:p>
    <w:p w:rsidR="00CF2A6F" w:rsidRDefault="00CF2A6F" w:rsidP="00CF2A6F">
      <w:pPr>
        <w:pStyle w:val="NoSpacing"/>
        <w:rPr>
          <w:rFonts w:ascii="Times New Roman" w:hAnsi="Times New Roman" w:cs="Times New Roman"/>
        </w:rPr>
      </w:pPr>
      <w:r w:rsidRPr="00CF2A6F">
        <w:rPr>
          <w:rFonts w:ascii="Times New Roman" w:hAnsi="Times New Roman" w:cs="Times New Roman"/>
        </w:rPr>
        <w:t>(state standardized assessment of 9th Literature and Composition – please note that this is worth 20% of the student’s FINAL class average)</w:t>
      </w:r>
    </w:p>
    <w:p w:rsidR="00CF2A6F" w:rsidRPr="00CF2A6F" w:rsidRDefault="00CF2A6F" w:rsidP="00CF2A6F">
      <w:pPr>
        <w:pStyle w:val="NoSpacing"/>
        <w:rPr>
          <w:rFonts w:ascii="Times New Roman" w:hAnsi="Times New Roman" w:cs="Times New Roman"/>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Warm Ups:</w:t>
      </w:r>
    </w:p>
    <w:p w:rsidR="009514FF" w:rsidRPr="0009190D" w:rsidRDefault="009514FF" w:rsidP="009514FF">
      <w:pPr>
        <w:pStyle w:val="NoSpacing"/>
        <w:ind w:firstLine="720"/>
        <w:rPr>
          <w:rFonts w:ascii="Times New Roman" w:hAnsi="Times New Roman" w:cs="Times New Roman"/>
        </w:rPr>
      </w:pPr>
      <w:r w:rsidRPr="0009190D">
        <w:rPr>
          <w:rFonts w:ascii="Times New Roman" w:hAnsi="Times New Roman" w:cs="Times New Roman"/>
        </w:rPr>
        <w:t>The Warm Ups will be posted at the beginning of each class. It can be a quote, a poem, writing prompt, art work analysis, etc. You will be expected to put your analysis in your own words/thoughts, and respond to the writing prompts. These will be checked when notebook checks occur, about once a quarter (twice per semester).</w:t>
      </w:r>
    </w:p>
    <w:p w:rsidR="009514FF" w:rsidRPr="0009190D" w:rsidRDefault="009514FF" w:rsidP="009514FF">
      <w:pPr>
        <w:pStyle w:val="NoSpacing"/>
        <w:rPr>
          <w:rFonts w:ascii="Times New Roman" w:hAnsi="Times New Roman" w:cs="Times New Roman"/>
          <w:b/>
        </w:rPr>
      </w:pPr>
    </w:p>
    <w:p w:rsidR="009514FF" w:rsidRPr="0009190D" w:rsidRDefault="009514FF" w:rsidP="009514FF">
      <w:pPr>
        <w:pStyle w:val="NoSpacing"/>
        <w:rPr>
          <w:rFonts w:ascii="Times New Roman" w:hAnsi="Times New Roman" w:cs="Times New Roman"/>
        </w:rPr>
      </w:pPr>
      <w:r w:rsidRPr="0009190D">
        <w:rPr>
          <w:rFonts w:ascii="Times New Roman" w:hAnsi="Times New Roman" w:cs="Times New Roman"/>
          <w:b/>
        </w:rPr>
        <w:t>Assignments (homework, projects, etc.):</w:t>
      </w:r>
    </w:p>
    <w:p w:rsidR="00127B9E" w:rsidRDefault="009514FF" w:rsidP="00631B23">
      <w:pPr>
        <w:shd w:val="clear" w:color="auto" w:fill="FFFFFF"/>
        <w:rPr>
          <w:rFonts w:ascii="Calibri" w:eastAsia="Times New Roman" w:hAnsi="Calibri" w:cs="Calibri"/>
          <w:b/>
          <w:bCs/>
          <w:color w:val="000000"/>
          <w:sz w:val="24"/>
          <w:szCs w:val="24"/>
        </w:rPr>
      </w:pPr>
      <w:r w:rsidRPr="0009190D">
        <w:rPr>
          <w:rFonts w:ascii="Times New Roman" w:hAnsi="Times New Roman" w:cs="Times New Roman"/>
        </w:rPr>
        <w:t xml:space="preserve">All assignments are due in hard copy form ONLY. All papers must be printed out at home or </w:t>
      </w:r>
      <w:r w:rsidR="001C256E">
        <w:rPr>
          <w:rFonts w:ascii="Times New Roman" w:hAnsi="Times New Roman" w:cs="Times New Roman"/>
        </w:rPr>
        <w:t xml:space="preserve">the </w:t>
      </w:r>
      <w:r w:rsidRPr="0009190D">
        <w:rPr>
          <w:rFonts w:ascii="Times New Roman" w:hAnsi="Times New Roman" w:cs="Times New Roman"/>
        </w:rPr>
        <w:t xml:space="preserve">library and ready to hand in when class begins. If you have trouble accessing a computer or printer for any assignment, see me ASAP so we can resolve the issue. Waiting until the day an assignment is due and then letting me know you didn’t have a computer is not an acceptable excuse. I can be very accommodating IF you give me enough </w:t>
      </w:r>
      <w:r w:rsidR="0009190D">
        <w:rPr>
          <w:rFonts w:ascii="Times New Roman" w:hAnsi="Times New Roman" w:cs="Times New Roman"/>
        </w:rPr>
        <w:t>leeway</w:t>
      </w:r>
      <w:r w:rsidRPr="0009190D">
        <w:rPr>
          <w:rFonts w:ascii="Times New Roman" w:hAnsi="Times New Roman" w:cs="Times New Roman"/>
        </w:rPr>
        <w:t>. Also, I will not print up an assignment that is due for another class.</w:t>
      </w:r>
      <w:r w:rsidR="00631B23" w:rsidRPr="00631B23">
        <w:rPr>
          <w:rFonts w:ascii="Calibri" w:eastAsia="Times New Roman" w:hAnsi="Calibri" w:cs="Calibri"/>
          <w:b/>
          <w:bCs/>
          <w:color w:val="000000"/>
          <w:sz w:val="24"/>
          <w:szCs w:val="24"/>
        </w:rPr>
        <w:t xml:space="preserve"> </w:t>
      </w:r>
    </w:p>
    <w:p w:rsidR="00127B9E" w:rsidRPr="00127B9E" w:rsidRDefault="00631B23" w:rsidP="00127B9E">
      <w:pPr>
        <w:pStyle w:val="NoSpacing"/>
        <w:rPr>
          <w:rFonts w:ascii="Times New Roman" w:hAnsi="Times New Roman" w:cs="Times New Roman"/>
          <w:b/>
        </w:rPr>
      </w:pPr>
      <w:r w:rsidRPr="00127B9E">
        <w:rPr>
          <w:rFonts w:ascii="Times New Roman" w:hAnsi="Times New Roman" w:cs="Times New Roman"/>
          <w:b/>
        </w:rPr>
        <w:t>NPHS ELA Summative Assessment Recovery Policy</w:t>
      </w:r>
      <w:r w:rsidR="00127B9E">
        <w:rPr>
          <w:rFonts w:ascii="Times New Roman" w:hAnsi="Times New Roman" w:cs="Times New Roman"/>
          <w:b/>
        </w:rPr>
        <w:t>:</w:t>
      </w:r>
    </w:p>
    <w:p w:rsidR="00631B23" w:rsidRPr="00127B9E" w:rsidRDefault="00127B9E" w:rsidP="00127B9E">
      <w:pPr>
        <w:pStyle w:val="NoSpacing"/>
        <w:ind w:firstLine="720"/>
        <w:rPr>
          <w:rFonts w:ascii="Times New Roman" w:hAnsi="Times New Roman" w:cs="Times New Roman"/>
        </w:rPr>
      </w:pPr>
      <w:r w:rsidRPr="00127B9E">
        <w:rPr>
          <w:rFonts w:ascii="Times New Roman" w:hAnsi="Times New Roman" w:cs="Times New Roman"/>
        </w:rPr>
        <w:t>I</w:t>
      </w:r>
      <w:r w:rsidR="00631B23" w:rsidRPr="00127B9E">
        <w:rPr>
          <w:rFonts w:ascii="Times New Roman" w:hAnsi="Times New Roman" w:cs="Times New Roman"/>
        </w:rPr>
        <w:t>n the event that a student fails a summative assessment with a 69 or below, the student will have an opportunity for recovery up to a 70 by following the listed steps:</w:t>
      </w:r>
    </w:p>
    <w:p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within 1 week of receiving the insufficient grade, the student will arrange at least 1 tutoring session with the teacher before or after school</w:t>
      </w:r>
    </w:p>
    <w:p w:rsidR="00631B23" w:rsidRPr="00127B9E"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the student will then arrange for recovery of the summative assessment with the teacher before or after school, in which the student will be given a writing assignment to complete that will determine if the student has mastered the standards covered on the original assessment</w:t>
      </w:r>
    </w:p>
    <w:p w:rsidR="00631B23" w:rsidRDefault="00631B23" w:rsidP="00127B9E">
      <w:pPr>
        <w:pStyle w:val="NoSpacing"/>
        <w:numPr>
          <w:ilvl w:val="0"/>
          <w:numId w:val="10"/>
        </w:numPr>
        <w:rPr>
          <w:rFonts w:ascii="Times New Roman" w:hAnsi="Times New Roman" w:cs="Times New Roman"/>
        </w:rPr>
      </w:pPr>
      <w:r w:rsidRPr="00127B9E">
        <w:rPr>
          <w:rFonts w:ascii="Times New Roman" w:hAnsi="Times New Roman" w:cs="Times New Roman"/>
        </w:rPr>
        <w:t>cheating of any kind, including plagiarism, will not be tolerated and will result in an irrecoverable 0 as well as a parent contact</w:t>
      </w:r>
    </w:p>
    <w:p w:rsidR="00E50383" w:rsidRDefault="00E50383" w:rsidP="00E50383">
      <w:pPr>
        <w:spacing w:after="0" w:line="240" w:lineRule="auto"/>
        <w:rPr>
          <w:rFonts w:ascii="Times New Roman" w:eastAsia="Times New Roman" w:hAnsi="Times New Roman" w:cs="Times New Roman"/>
          <w:b/>
          <w:u w:val="single"/>
        </w:rPr>
      </w:pPr>
    </w:p>
    <w:p w:rsidR="00E50383" w:rsidRPr="00E50383" w:rsidRDefault="00E50383" w:rsidP="00E50383">
      <w:pPr>
        <w:spacing w:after="0" w:line="240" w:lineRule="auto"/>
        <w:rPr>
          <w:rFonts w:ascii="Times New Roman" w:eastAsia="Times New Roman" w:hAnsi="Times New Roman" w:cs="Times New Roman"/>
          <w:b/>
          <w:u w:val="single"/>
        </w:rPr>
      </w:pPr>
      <w:r w:rsidRPr="00E50383">
        <w:rPr>
          <w:rFonts w:ascii="Times New Roman" w:eastAsia="Times New Roman" w:hAnsi="Times New Roman" w:cs="Times New Roman"/>
          <w:b/>
          <w:u w:val="single"/>
        </w:rPr>
        <w:t>Plagiarism:</w:t>
      </w:r>
    </w:p>
    <w:p w:rsidR="00E50383" w:rsidRPr="0009190D" w:rsidRDefault="00E50383" w:rsidP="00E50383">
      <w:pPr>
        <w:pStyle w:val="NoSpacing"/>
        <w:ind w:firstLine="720"/>
        <w:rPr>
          <w:rFonts w:ascii="Times New Roman" w:eastAsia="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82816" behindDoc="0" locked="0" layoutInCell="1" allowOverlap="1" wp14:anchorId="2DC98AAE" wp14:editId="27D9FE91">
                <wp:simplePos x="0" y="0"/>
                <wp:positionH relativeFrom="column">
                  <wp:posOffset>-1381110</wp:posOffset>
                </wp:positionH>
                <wp:positionV relativeFrom="paragraph">
                  <wp:posOffset>299100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9AD8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9.45pt;margin-top:22.8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">
                <v:imagedata r:id="rId14" o:title=""/>
              </v:shape>
            </w:pict>
          </mc:Fallback>
        </mc:AlternateContent>
      </w:r>
      <w:r w:rsidRPr="0009190D">
        <w:rPr>
          <w:rFonts w:ascii="Times New Roman" w:eastAsia="Times New Roman" w:hAnsi="Times New Roman" w:cs="Times New Roman"/>
          <w:noProof/>
        </w:rPr>
        <mc:AlternateContent>
          <mc:Choice Requires="wpi">
            <w:drawing>
              <wp:anchor distT="0" distB="0" distL="114300" distR="114300" simplePos="0" relativeHeight="251681792" behindDoc="0" locked="0" layoutInCell="1" allowOverlap="1" wp14:anchorId="7107D3D8" wp14:editId="5456F722">
                <wp:simplePos x="0" y="0"/>
                <wp:positionH relativeFrom="column">
                  <wp:posOffset>-1381110</wp:posOffset>
                </wp:positionH>
                <wp:positionV relativeFrom="paragraph">
                  <wp:posOffset>299100</wp:posOffset>
                </wp:positionV>
                <wp:extent cx="19440" cy="19440"/>
                <wp:effectExtent l="38100" t="3810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19440" cy="19440"/>
                      </w14:xfrm>
                    </w14:contentPart>
                  </a:graphicData>
                </a:graphic>
              </wp:anchor>
            </w:drawing>
          </mc:Choice>
          <mc:Fallback>
            <w:pict>
              <v:shape w14:anchorId="3CE2F053" id="Ink 4" o:spid="_x0000_s1026" type="#_x0000_t75" style="position:absolute;margin-left:-109.45pt;margin-top:22.85pt;width:2.95pt;height:2.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">
                <v:imagedata r:id="rId16" o:title=""/>
              </v:shape>
            </w:pict>
          </mc:Fallback>
        </mc:AlternateContent>
      </w:r>
      <w:r w:rsidRPr="0009190D">
        <w:rPr>
          <w:rFonts w:ascii="Times New Roman" w:eastAsia="Times New Roman" w:hAnsi="Times New Roman" w:cs="Times New Roman"/>
        </w:rPr>
        <w:t>Plagiarism will not be tolerated in any way. Work</w:t>
      </w:r>
      <w:r>
        <w:rPr>
          <w:rFonts w:ascii="Times New Roman" w:eastAsia="Times New Roman" w:hAnsi="Times New Roman" w:cs="Times New Roman"/>
        </w:rPr>
        <w:t xml:space="preserve"> (published or not)</w:t>
      </w:r>
      <w:r w:rsidRPr="0009190D">
        <w:rPr>
          <w:rFonts w:ascii="Times New Roman" w:eastAsia="Times New Roman" w:hAnsi="Times New Roman" w:cs="Times New Roman"/>
        </w:rPr>
        <w:t xml:space="preserve"> that is copied either from a friend or from an outside source </w:t>
      </w:r>
      <w:r w:rsidRPr="0009190D">
        <w:rPr>
          <w:rFonts w:ascii="Times New Roman" w:eastAsia="Times New Roman" w:hAnsi="Times New Roman" w:cs="Times New Roman"/>
          <w:b/>
        </w:rPr>
        <w:t xml:space="preserve">(SPARKNOTES, CLIFFSNOTES, SHMOOP, ETC. ARE ALL VERY EASY TO RECOGNIZE) </w:t>
      </w:r>
      <w:r w:rsidRPr="0009190D">
        <w:rPr>
          <w:rFonts w:ascii="Times New Roman" w:eastAsia="Times New Roman" w:hAnsi="Times New Roman" w:cs="Times New Roman"/>
        </w:rPr>
        <w:t xml:space="preserve">will receive an automatic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and you will be given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chances to make it up. Any work that is improperly cited </w:t>
      </w:r>
      <w:r w:rsidRPr="0009190D">
        <w:rPr>
          <w:rFonts w:ascii="Times New Roman" w:eastAsia="Times New Roman" w:hAnsi="Times New Roman" w:cs="Times New Roman"/>
          <w:b/>
        </w:rPr>
        <w:t xml:space="preserve">(yes, you must give credit to any source from which you take a direct quote or paraphrase) </w:t>
      </w:r>
      <w:r w:rsidRPr="0009190D">
        <w:rPr>
          <w:rFonts w:ascii="Times New Roman" w:eastAsia="Times New Roman" w:hAnsi="Times New Roman" w:cs="Times New Roman"/>
        </w:rPr>
        <w:t xml:space="preserve">will receive a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and you will be given </w:t>
      </w:r>
      <w:r w:rsidRPr="0009190D">
        <w:rPr>
          <w:rFonts w:ascii="Times New Roman" w:eastAsia="Times New Roman" w:hAnsi="Times New Roman" w:cs="Times New Roman"/>
          <w:b/>
        </w:rPr>
        <w:t>zero</w:t>
      </w:r>
      <w:r w:rsidRPr="0009190D">
        <w:rPr>
          <w:rFonts w:ascii="Times New Roman" w:eastAsia="Times New Roman" w:hAnsi="Times New Roman" w:cs="Times New Roman"/>
        </w:rPr>
        <w:t xml:space="preserve"> chances to make it up. </w:t>
      </w:r>
    </w:p>
    <w:p w:rsidR="00127B9E" w:rsidRPr="00127B9E" w:rsidRDefault="00127B9E" w:rsidP="00127B9E">
      <w:pPr>
        <w:pStyle w:val="NoSpacing"/>
        <w:ind w:left="720"/>
        <w:rPr>
          <w:rFonts w:ascii="Times New Roman" w:hAnsi="Times New Roman" w:cs="Times New Roman"/>
        </w:rPr>
      </w:pPr>
    </w:p>
    <w:p w:rsidR="0022386A" w:rsidRPr="0009190D" w:rsidRDefault="003E7D14" w:rsidP="00171C22">
      <w:pPr>
        <w:pStyle w:val="NoSpacing"/>
        <w:rPr>
          <w:rFonts w:ascii="Times New Roman" w:hAnsi="Times New Roman" w:cs="Times New Roman"/>
        </w:rPr>
      </w:pPr>
      <w:r w:rsidRPr="0009190D">
        <w:rPr>
          <w:rFonts w:ascii="Times New Roman" w:hAnsi="Times New Roman" w:cs="Times New Roman"/>
          <w:b/>
        </w:rPr>
        <w:t>Infinite Campus</w:t>
      </w:r>
      <w:r w:rsidR="0022386A" w:rsidRPr="0009190D">
        <w:rPr>
          <w:rFonts w:ascii="Times New Roman" w:hAnsi="Times New Roman" w:cs="Times New Roman"/>
          <w:b/>
        </w:rPr>
        <w:t>:</w:t>
      </w:r>
    </w:p>
    <w:p w:rsidR="0022386A" w:rsidRPr="0009190D" w:rsidRDefault="0022386A" w:rsidP="00171C22">
      <w:pPr>
        <w:pStyle w:val="NoSpacing"/>
        <w:ind w:firstLine="720"/>
        <w:rPr>
          <w:rFonts w:ascii="Times New Roman" w:hAnsi="Times New Roman" w:cs="Times New Roman"/>
        </w:rPr>
      </w:pPr>
      <w:r w:rsidRPr="0009190D">
        <w:rPr>
          <w:rFonts w:ascii="Times New Roman" w:hAnsi="Times New Roman" w:cs="Times New Roman"/>
        </w:rPr>
        <w:t xml:space="preserve">To comply with </w:t>
      </w:r>
      <w:r w:rsidR="003E7D14" w:rsidRPr="0009190D">
        <w:rPr>
          <w:rFonts w:ascii="Times New Roman" w:hAnsi="Times New Roman" w:cs="Times New Roman"/>
        </w:rPr>
        <w:t>Paulding County</w:t>
      </w:r>
      <w:r w:rsidRPr="0009190D">
        <w:rPr>
          <w:rFonts w:ascii="Times New Roman" w:hAnsi="Times New Roman" w:cs="Times New Roman"/>
        </w:rPr>
        <w:t xml:space="preserve"> </w:t>
      </w:r>
      <w:r w:rsidR="00143C1F" w:rsidRPr="0009190D">
        <w:rPr>
          <w:rFonts w:ascii="Times New Roman" w:hAnsi="Times New Roman" w:cs="Times New Roman"/>
        </w:rPr>
        <w:t>policy</w:t>
      </w:r>
      <w:r w:rsidRPr="0009190D">
        <w:rPr>
          <w:rFonts w:ascii="Times New Roman" w:hAnsi="Times New Roman" w:cs="Times New Roman"/>
        </w:rPr>
        <w:t xml:space="preserve">, ALL of our classroom grades will be posted on the </w:t>
      </w:r>
      <w:r w:rsidR="003E7D14" w:rsidRPr="0009190D">
        <w:rPr>
          <w:rFonts w:ascii="Times New Roman" w:hAnsi="Times New Roman" w:cs="Times New Roman"/>
        </w:rPr>
        <w:t>Infinite Campus</w:t>
      </w:r>
      <w:r w:rsidRPr="0009190D">
        <w:rPr>
          <w:rFonts w:ascii="Times New Roman" w:hAnsi="Times New Roman" w:cs="Times New Roman"/>
        </w:rPr>
        <w:t xml:space="preserve"> website. There, you can find your</w:t>
      </w:r>
      <w:r w:rsidR="00951823" w:rsidRPr="0009190D">
        <w:rPr>
          <w:rFonts w:ascii="Times New Roman" w:hAnsi="Times New Roman" w:cs="Times New Roman"/>
        </w:rPr>
        <w:t xml:space="preserve"> </w:t>
      </w:r>
      <w:r w:rsidRPr="0009190D">
        <w:rPr>
          <w:rFonts w:ascii="Times New Roman" w:hAnsi="Times New Roman" w:cs="Times New Roman"/>
        </w:rPr>
        <w:t xml:space="preserve">grades at any time. Grades are posted on a </w:t>
      </w:r>
      <w:r w:rsidR="003E7D14" w:rsidRPr="0009190D">
        <w:rPr>
          <w:rFonts w:ascii="Times New Roman" w:hAnsi="Times New Roman" w:cs="Times New Roman"/>
        </w:rPr>
        <w:t xml:space="preserve">semi </w:t>
      </w:r>
      <w:r w:rsidRPr="0009190D">
        <w:rPr>
          <w:rFonts w:ascii="Times New Roman" w:hAnsi="Times New Roman" w:cs="Times New Roman"/>
        </w:rPr>
        <w:t xml:space="preserve">weekly basis. You should never be surprised by your grade as you can see what it is every day. It is your responsibility to remain informed. If you or your parents are having difficulty accessing </w:t>
      </w:r>
      <w:r w:rsidR="003E7D14" w:rsidRPr="0009190D">
        <w:rPr>
          <w:rFonts w:ascii="Times New Roman" w:hAnsi="Times New Roman" w:cs="Times New Roman"/>
        </w:rPr>
        <w:t>Infinite Campus,</w:t>
      </w:r>
      <w:r w:rsidRPr="0009190D">
        <w:rPr>
          <w:rFonts w:ascii="Times New Roman" w:hAnsi="Times New Roman" w:cs="Times New Roman"/>
        </w:rPr>
        <w:t xml:space="preserve"> please </w:t>
      </w:r>
      <w:r w:rsidR="003E7D14" w:rsidRPr="0009190D">
        <w:rPr>
          <w:rFonts w:ascii="Times New Roman" w:hAnsi="Times New Roman" w:cs="Times New Roman"/>
        </w:rPr>
        <w:t>call the main office to get your information</w:t>
      </w:r>
      <w:r w:rsidRPr="0009190D">
        <w:rPr>
          <w:rFonts w:ascii="Times New Roman" w:hAnsi="Times New Roman" w:cs="Times New Roman"/>
        </w:rPr>
        <w:t>.</w:t>
      </w:r>
    </w:p>
    <w:p w:rsidR="008F1B7F" w:rsidRPr="0009190D" w:rsidRDefault="008F1B7F" w:rsidP="008F1B7F">
      <w:pPr>
        <w:spacing w:after="0" w:line="240" w:lineRule="auto"/>
        <w:rPr>
          <w:rFonts w:ascii="Times New Roman" w:eastAsia="Times New Roman" w:hAnsi="Times New Roman" w:cs="Times New Roman"/>
          <w:b/>
          <w:u w:val="single"/>
        </w:rPr>
      </w:pPr>
    </w:p>
    <w:p w:rsidR="008F1B7F" w:rsidRPr="0009190D" w:rsidRDefault="008F1B7F" w:rsidP="008F1B7F">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T</w:t>
      </w:r>
      <w:r w:rsidR="003D3486" w:rsidRPr="0009190D">
        <w:rPr>
          <w:rFonts w:ascii="Times New Roman" w:eastAsia="Times New Roman" w:hAnsi="Times New Roman" w:cs="Times New Roman"/>
          <w:b/>
          <w:u w:val="single"/>
        </w:rPr>
        <w:t>exts</w:t>
      </w:r>
      <w:r w:rsidRPr="0009190D">
        <w:rPr>
          <w:rFonts w:ascii="Times New Roman" w:eastAsia="Times New Roman" w:hAnsi="Times New Roman" w:cs="Times New Roman"/>
          <w:b/>
          <w:u w:val="single"/>
        </w:rPr>
        <w:t xml:space="preserve"> </w:t>
      </w:r>
    </w:p>
    <w:p w:rsidR="008F1B7F" w:rsidRPr="0009190D" w:rsidRDefault="008F1B7F" w:rsidP="008F1B7F">
      <w:pPr>
        <w:spacing w:after="0" w:line="240" w:lineRule="auto"/>
        <w:rPr>
          <w:rFonts w:ascii="Times New Roman" w:eastAsia="Times New Roman" w:hAnsi="Times New Roman" w:cs="Times New Roman"/>
        </w:rPr>
      </w:pPr>
      <w:r w:rsidRPr="0009190D">
        <w:rPr>
          <w:rFonts w:ascii="Times New Roman" w:eastAsia="Times New Roman" w:hAnsi="Times New Roman" w:cs="Times New Roman"/>
        </w:rPr>
        <w:t>Throughout the semester, the following books will serve as our anchor texts for all reading, writing, activities, discussions, and formative and summative assessments.**</w:t>
      </w:r>
    </w:p>
    <w:p w:rsidR="008F1B7F" w:rsidRPr="00CF2A6F" w:rsidRDefault="00130014" w:rsidP="008F1B7F">
      <w:pPr>
        <w:pStyle w:val="ListParagraph"/>
        <w:numPr>
          <w:ilvl w:val="0"/>
          <w:numId w:val="7"/>
        </w:numPr>
        <w:spacing w:after="0" w:line="240" w:lineRule="auto"/>
        <w:rPr>
          <w:rFonts w:ascii="Times New Roman" w:eastAsia="Times New Roman" w:hAnsi="Times New Roman" w:cs="Times New Roman"/>
        </w:rPr>
      </w:pPr>
      <w:r w:rsidRPr="00CF2A6F">
        <w:rPr>
          <w:rFonts w:ascii="Times New Roman" w:eastAsia="Times New Roman" w:hAnsi="Times New Roman" w:cs="Times New Roman"/>
          <w:i/>
        </w:rPr>
        <w:t xml:space="preserve">To Kill a Mockingbird </w:t>
      </w:r>
      <w:r w:rsidR="008F1B7F" w:rsidRPr="00CF2A6F">
        <w:rPr>
          <w:rFonts w:ascii="Times New Roman" w:eastAsia="Times New Roman" w:hAnsi="Times New Roman" w:cs="Times New Roman"/>
        </w:rPr>
        <w:t xml:space="preserve">by </w:t>
      </w:r>
      <w:r w:rsidRPr="00CF2A6F">
        <w:rPr>
          <w:rFonts w:ascii="Times New Roman" w:eastAsia="Times New Roman" w:hAnsi="Times New Roman" w:cs="Times New Roman"/>
        </w:rPr>
        <w:t>Harper Lee</w:t>
      </w:r>
    </w:p>
    <w:p w:rsidR="008F1B7F" w:rsidRPr="00CF2A6F" w:rsidRDefault="00130014" w:rsidP="008F1B7F">
      <w:pPr>
        <w:pStyle w:val="ListParagraph"/>
        <w:numPr>
          <w:ilvl w:val="0"/>
          <w:numId w:val="7"/>
        </w:numPr>
        <w:spacing w:after="0" w:line="240" w:lineRule="auto"/>
        <w:rPr>
          <w:rFonts w:ascii="Times New Roman" w:eastAsia="Times New Roman" w:hAnsi="Times New Roman" w:cs="Times New Roman"/>
        </w:rPr>
      </w:pPr>
      <w:r w:rsidRPr="00CF2A6F">
        <w:rPr>
          <w:rFonts w:ascii="Times New Roman" w:eastAsia="Times New Roman" w:hAnsi="Times New Roman" w:cs="Times New Roman"/>
          <w:i/>
        </w:rPr>
        <w:t xml:space="preserve">Romeo and Juliet </w:t>
      </w:r>
      <w:r w:rsidR="008F1B7F" w:rsidRPr="00CF2A6F">
        <w:rPr>
          <w:rFonts w:ascii="Times New Roman" w:eastAsia="Times New Roman" w:hAnsi="Times New Roman" w:cs="Times New Roman"/>
        </w:rPr>
        <w:t xml:space="preserve"> by William Shakespeare</w:t>
      </w:r>
    </w:p>
    <w:p w:rsidR="008F1B7F" w:rsidRPr="00CF2A6F" w:rsidRDefault="00130014" w:rsidP="008F1B7F">
      <w:pPr>
        <w:pStyle w:val="ListParagraph"/>
        <w:numPr>
          <w:ilvl w:val="0"/>
          <w:numId w:val="7"/>
        </w:numPr>
        <w:spacing w:after="0" w:line="240" w:lineRule="auto"/>
        <w:rPr>
          <w:rFonts w:ascii="Times New Roman" w:eastAsia="Times New Roman" w:hAnsi="Times New Roman" w:cs="Times New Roman"/>
        </w:rPr>
      </w:pPr>
      <w:r w:rsidRPr="00CF2A6F">
        <w:rPr>
          <w:rFonts w:ascii="Times New Roman" w:eastAsia="Times New Roman" w:hAnsi="Times New Roman" w:cs="Times New Roman"/>
          <w:i/>
        </w:rPr>
        <w:t xml:space="preserve">The Hate U Give </w:t>
      </w:r>
      <w:r w:rsidR="008F1B7F" w:rsidRPr="00CF2A6F">
        <w:rPr>
          <w:rFonts w:ascii="Times New Roman" w:eastAsia="Times New Roman" w:hAnsi="Times New Roman" w:cs="Times New Roman"/>
          <w:i/>
        </w:rPr>
        <w:t xml:space="preserve"> </w:t>
      </w:r>
      <w:r w:rsidR="008F1B7F" w:rsidRPr="00CF2A6F">
        <w:rPr>
          <w:rFonts w:ascii="Times New Roman" w:eastAsia="Times New Roman" w:hAnsi="Times New Roman" w:cs="Times New Roman"/>
        </w:rPr>
        <w:t xml:space="preserve">by </w:t>
      </w:r>
      <w:r w:rsidRPr="00CF2A6F">
        <w:rPr>
          <w:rFonts w:ascii="Times New Roman" w:eastAsia="Times New Roman" w:hAnsi="Times New Roman" w:cs="Times New Roman"/>
        </w:rPr>
        <w:t>Angie Thomas</w:t>
      </w:r>
    </w:p>
    <w:p w:rsidR="00CF2A6F" w:rsidRPr="00CF2A6F" w:rsidRDefault="00CF2A6F" w:rsidP="008F1B7F">
      <w:pPr>
        <w:pStyle w:val="ListParagraph"/>
        <w:numPr>
          <w:ilvl w:val="0"/>
          <w:numId w:val="7"/>
        </w:numPr>
        <w:spacing w:after="0" w:line="240" w:lineRule="auto"/>
        <w:rPr>
          <w:rFonts w:ascii="Times New Roman" w:eastAsia="Times New Roman" w:hAnsi="Times New Roman" w:cs="Times New Roman"/>
        </w:rPr>
      </w:pPr>
      <w:r w:rsidRPr="00CF2A6F">
        <w:rPr>
          <w:rFonts w:ascii="Times New Roman" w:hAnsi="Times New Roman" w:cs="Times New Roman"/>
          <w:i/>
          <w:iCs/>
          <w:color w:val="000000"/>
        </w:rPr>
        <w:t>Dear Martin</w:t>
      </w:r>
      <w:r w:rsidRPr="00CF2A6F">
        <w:rPr>
          <w:rFonts w:ascii="Times New Roman" w:hAnsi="Times New Roman" w:cs="Times New Roman"/>
          <w:color w:val="000000"/>
        </w:rPr>
        <w:t xml:space="preserve"> by Nic Stone</w:t>
      </w:r>
      <w:r w:rsidRPr="00CF2A6F">
        <w:rPr>
          <w:rFonts w:ascii="Times New Roman" w:eastAsia="Times New Roman" w:hAnsi="Times New Roman" w:cs="Times New Roman"/>
        </w:rPr>
        <w:t xml:space="preserve"> </w:t>
      </w:r>
    </w:p>
    <w:p w:rsidR="008F1B7F" w:rsidRPr="00CF2A6F" w:rsidRDefault="008F1B7F" w:rsidP="008F1B7F">
      <w:pPr>
        <w:pStyle w:val="ListParagraph"/>
        <w:numPr>
          <w:ilvl w:val="0"/>
          <w:numId w:val="7"/>
        </w:numPr>
        <w:spacing w:after="0" w:line="240" w:lineRule="auto"/>
        <w:rPr>
          <w:rFonts w:ascii="Times New Roman" w:eastAsia="Times New Roman" w:hAnsi="Times New Roman" w:cs="Times New Roman"/>
        </w:rPr>
      </w:pPr>
      <w:r w:rsidRPr="00CF2A6F">
        <w:rPr>
          <w:rFonts w:ascii="Times New Roman" w:eastAsia="Times New Roman" w:hAnsi="Times New Roman" w:cs="Times New Roman"/>
        </w:rPr>
        <w:t>Various short stories and informational texts</w:t>
      </w:r>
    </w:p>
    <w:p w:rsidR="008F1B7F" w:rsidRPr="0009190D" w:rsidRDefault="008F1B7F" w:rsidP="008F1B7F">
      <w:pPr>
        <w:spacing w:after="0" w:line="240" w:lineRule="auto"/>
        <w:rPr>
          <w:rFonts w:ascii="Times New Roman" w:eastAsia="Times New Roman" w:hAnsi="Times New Roman" w:cs="Times New Roman"/>
        </w:rPr>
      </w:pPr>
    </w:p>
    <w:p w:rsidR="008F1B7F" w:rsidRPr="0009190D" w:rsidRDefault="008F1B7F" w:rsidP="008F1B7F">
      <w:pPr>
        <w:spacing w:after="0" w:line="240" w:lineRule="auto"/>
        <w:rPr>
          <w:rFonts w:ascii="Times New Roman" w:eastAsia="Times New Roman" w:hAnsi="Times New Roman" w:cs="Times New Roman"/>
          <w:b/>
        </w:rPr>
      </w:pPr>
      <w:r w:rsidRPr="0009190D">
        <w:rPr>
          <w:rFonts w:ascii="Times New Roman" w:eastAsia="Times New Roman" w:hAnsi="Times New Roman" w:cs="Times New Roman"/>
          <w:b/>
        </w:rPr>
        <w:t xml:space="preserve">**Texts are subject to change based on the discretion of the teacher. You will be notified of any changes to the above list a few weeks in advance. </w:t>
      </w:r>
    </w:p>
    <w:p w:rsidR="000D588A" w:rsidRPr="0009190D" w:rsidRDefault="000D588A" w:rsidP="00171C22">
      <w:pPr>
        <w:pStyle w:val="NoSpacing"/>
        <w:rPr>
          <w:rFonts w:ascii="Times New Roman" w:hAnsi="Times New Roman" w:cs="Times New Roman"/>
          <w:b/>
        </w:rPr>
      </w:pPr>
    </w:p>
    <w:p w:rsidR="003D3486" w:rsidRPr="0009190D" w:rsidRDefault="003D3486" w:rsidP="003D3486">
      <w:pPr>
        <w:spacing w:after="0" w:line="240" w:lineRule="auto"/>
        <w:rPr>
          <w:rFonts w:ascii="Times New Roman" w:eastAsia="Times New Roman" w:hAnsi="Times New Roman" w:cs="Times New Roman"/>
          <w:b/>
          <w:u w:val="single"/>
        </w:rPr>
      </w:pPr>
      <w:r w:rsidRPr="0009190D">
        <w:rPr>
          <w:rFonts w:ascii="Times New Roman" w:eastAsia="Times New Roman" w:hAnsi="Times New Roman" w:cs="Times New Roman"/>
          <w:b/>
          <w:u w:val="single"/>
        </w:rPr>
        <w:t>Movie permission form – please read and consider carefully</w:t>
      </w:r>
      <w:r w:rsidR="0025398E">
        <w:rPr>
          <w:rFonts w:ascii="Times New Roman" w:eastAsia="Times New Roman" w:hAnsi="Times New Roman" w:cs="Times New Roman"/>
          <w:b/>
          <w:u w:val="single"/>
        </w:rPr>
        <w:t>!</w:t>
      </w:r>
    </w:p>
    <w:p w:rsidR="003D3486" w:rsidRPr="0009190D" w:rsidRDefault="003D3486" w:rsidP="003D3486">
      <w:pPr>
        <w:pStyle w:val="NoSpacing"/>
        <w:ind w:firstLine="720"/>
        <w:rPr>
          <w:rFonts w:ascii="Times New Roman" w:hAnsi="Times New Roman" w:cs="Times New Roman"/>
        </w:rPr>
      </w:pPr>
      <w:r w:rsidRPr="0009190D">
        <w:rPr>
          <w:rFonts w:ascii="Times New Roman" w:eastAsia="Times New Roman" w:hAnsi="Times New Roman" w:cs="Times New Roman"/>
          <w:noProof/>
        </w:rPr>
        <mc:AlternateContent>
          <mc:Choice Requires="wpi">
            <w:drawing>
              <wp:anchor distT="0" distB="0" distL="114300" distR="114300" simplePos="0" relativeHeight="251665408" behindDoc="0" locked="0" layoutInCell="1" allowOverlap="1" wp14:anchorId="69621C29" wp14:editId="73DF2EED">
                <wp:simplePos x="0" y="0"/>
                <wp:positionH relativeFrom="column">
                  <wp:posOffset>-1505115</wp:posOffset>
                </wp:positionH>
                <wp:positionV relativeFrom="paragraph">
                  <wp:posOffset>208250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530636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9.2pt;margin-top:15.7pt;width:1.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">
                <v:imagedata r:id="rId18" o:title=""/>
              </v:shape>
            </w:pict>
          </mc:Fallback>
        </mc:AlternateContent>
      </w:r>
      <w:r w:rsidRPr="0009190D">
        <w:rPr>
          <w:rFonts w:ascii="Times New Roman" w:eastAsia="Times New Roman" w:hAnsi="Times New Roman" w:cs="Times New Roman"/>
        </w:rPr>
        <w:t>Throughout the semester, we will view movies, documentaries, and educational videos to enhance students’ understanding of the literary texts we read. Nothing shown will go beyond a PG-13 rating</w:t>
      </w:r>
      <w:r w:rsidR="0025398E">
        <w:rPr>
          <w:rFonts w:ascii="Times New Roman" w:eastAsia="Times New Roman" w:hAnsi="Times New Roman" w:cs="Times New Roman"/>
        </w:rPr>
        <w:t>.</w:t>
      </w:r>
      <w:r w:rsidRPr="0009190D">
        <w:rPr>
          <w:rFonts w:ascii="Times New Roman" w:eastAsia="Times New Roman" w:hAnsi="Times New Roman" w:cs="Times New Roman"/>
        </w:rPr>
        <w:t xml:space="preserve"> </w:t>
      </w:r>
      <w:r w:rsidR="00BD437E">
        <w:rPr>
          <w:rFonts w:ascii="Times New Roman" w:eastAsia="Times New Roman" w:hAnsi="Times New Roman" w:cs="Times New Roman"/>
        </w:rPr>
        <w:t>P</w:t>
      </w:r>
      <w:r w:rsidRPr="0009190D">
        <w:rPr>
          <w:rFonts w:ascii="Times New Roman" w:eastAsia="Times New Roman" w:hAnsi="Times New Roman" w:cs="Times New Roman"/>
        </w:rPr>
        <w:t xml:space="preserve">lease review the list of </w:t>
      </w:r>
      <w:r w:rsidR="0009190D" w:rsidRPr="0009190D">
        <w:rPr>
          <w:rFonts w:ascii="Times New Roman" w:eastAsia="Times New Roman" w:hAnsi="Times New Roman" w:cs="Times New Roman"/>
        </w:rPr>
        <w:t>POSSIBLE</w:t>
      </w:r>
      <w:r w:rsidRPr="0009190D">
        <w:rPr>
          <w:rFonts w:ascii="Times New Roman" w:eastAsia="Times New Roman" w:hAnsi="Times New Roman" w:cs="Times New Roman"/>
        </w:rPr>
        <w:t xml:space="preserve"> film selections below and indicate whether you give your child permission to view them in class. If you are unfamiliar with any of these films,</w:t>
      </w:r>
      <w:r w:rsidR="00821CC8">
        <w:rPr>
          <w:rFonts w:ascii="Times New Roman" w:eastAsia="Times New Roman" w:hAnsi="Times New Roman" w:cs="Times New Roman"/>
        </w:rPr>
        <w:t xml:space="preserve"> or have suggestions,</w:t>
      </w:r>
      <w:r w:rsidRPr="0009190D">
        <w:rPr>
          <w:rFonts w:ascii="Times New Roman" w:eastAsia="Times New Roman" w:hAnsi="Times New Roman" w:cs="Times New Roman"/>
        </w:rPr>
        <w:t xml:space="preserve"> please don’t hesitate to contact me or conduct your own research.</w:t>
      </w:r>
      <w:r w:rsidRPr="0009190D">
        <w:rPr>
          <w:rFonts w:ascii="Times New Roman" w:hAnsi="Times New Roman" w:cs="Times New Roman"/>
        </w:rPr>
        <w:t xml:space="preserve"> </w:t>
      </w:r>
      <w:r w:rsidRPr="0009190D">
        <w:rPr>
          <w:rFonts w:ascii="Times New Roman" w:hAnsi="Times New Roman" w:cs="Times New Roman"/>
          <w:b/>
          <w:i/>
          <w:u w:val="single"/>
        </w:rPr>
        <w:t>Upon signing this syllabus, you are confirming that it is accepted that your student will be shown these historical</w:t>
      </w:r>
      <w:r w:rsidR="0025398E">
        <w:rPr>
          <w:rFonts w:ascii="Times New Roman" w:hAnsi="Times New Roman" w:cs="Times New Roman"/>
          <w:b/>
          <w:i/>
          <w:u w:val="single"/>
        </w:rPr>
        <w:t xml:space="preserve"> documentaries,</w:t>
      </w:r>
      <w:r w:rsidRPr="0009190D">
        <w:rPr>
          <w:rFonts w:ascii="Times New Roman" w:hAnsi="Times New Roman" w:cs="Times New Roman"/>
          <w:b/>
          <w:i/>
          <w:u w:val="single"/>
        </w:rPr>
        <w:t xml:space="preserve"> films</w:t>
      </w:r>
      <w:r w:rsidR="0025398E">
        <w:rPr>
          <w:rFonts w:ascii="Times New Roman" w:hAnsi="Times New Roman" w:cs="Times New Roman"/>
          <w:b/>
          <w:i/>
          <w:u w:val="single"/>
        </w:rPr>
        <w:t>, etc</w:t>
      </w:r>
      <w:r w:rsidRPr="0009190D">
        <w:rPr>
          <w:rFonts w:ascii="Times New Roman" w:hAnsi="Times New Roman" w:cs="Times New Roman"/>
          <w:b/>
          <w:i/>
          <w:u w:val="single"/>
        </w:rPr>
        <w:t>.</w:t>
      </w:r>
      <w:r w:rsidR="005832DB">
        <w:rPr>
          <w:rFonts w:ascii="Times New Roman" w:hAnsi="Times New Roman" w:cs="Times New Roman"/>
          <w:b/>
          <w:i/>
          <w:u w:val="single"/>
        </w:rPr>
        <w:t xml:space="preserve"> or ones similar to them</w:t>
      </w:r>
      <w:r w:rsidR="00821CC8">
        <w:rPr>
          <w:rFonts w:ascii="Times New Roman" w:hAnsi="Times New Roman" w:cs="Times New Roman"/>
          <w:b/>
          <w:i/>
          <w:u w:val="single"/>
        </w:rPr>
        <w:t xml:space="preserve"> **Note: List is subject to change according to availability, time, etc.**</w:t>
      </w:r>
    </w:p>
    <w:p w:rsidR="003D3486" w:rsidRPr="0009190D" w:rsidRDefault="003D3486" w:rsidP="003D3486">
      <w:pPr>
        <w:spacing w:after="0" w:line="240" w:lineRule="auto"/>
        <w:rPr>
          <w:rFonts w:ascii="Times New Roman" w:eastAsia="Times New Roman" w:hAnsi="Times New Roman" w:cs="Times New Roman"/>
        </w:rPr>
      </w:pP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w:t>
      </w:r>
      <w:r w:rsidRPr="00CF2A6F">
        <w:rPr>
          <w:rFonts w:ascii="Times New Roman" w:hAnsi="Times New Roman" w:cs="Times New Roman"/>
          <w:i/>
          <w:iCs/>
        </w:rPr>
        <w:t>To Kill a Mockingbird</w:t>
      </w:r>
      <w:r w:rsidRPr="00CF2A6F">
        <w:rPr>
          <w:rFonts w:ascii="Times New Roman" w:hAnsi="Times New Roman" w:cs="Times New Roman"/>
        </w:rPr>
        <w:t xml:space="preserve"> (1962) Rated PG </w:t>
      </w:r>
      <w:r>
        <w:rPr>
          <w:rFonts w:ascii="Times New Roman" w:hAnsi="Times New Roman" w:cs="Times New Roman"/>
        </w:rPr>
        <w:tab/>
      </w:r>
      <w:r w:rsidRPr="00CF2A6F">
        <w:rPr>
          <w:rFonts w:ascii="Times New Roman" w:hAnsi="Times New Roman" w:cs="Times New Roman"/>
        </w:rPr>
        <w:t>-</w:t>
      </w:r>
      <w:r w:rsidRPr="00CF2A6F">
        <w:rPr>
          <w:rFonts w:ascii="Times New Roman" w:hAnsi="Times New Roman" w:cs="Times New Roman"/>
          <w:i/>
          <w:iCs/>
        </w:rPr>
        <w:t>Remember the Titans</w:t>
      </w:r>
      <w:r w:rsidRPr="00CF2A6F">
        <w:rPr>
          <w:rFonts w:ascii="Times New Roman" w:hAnsi="Times New Roman" w:cs="Times New Roman"/>
        </w:rPr>
        <w:t xml:space="preserve"> (2000) Rated PG</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w:t>
      </w:r>
      <w:r w:rsidRPr="00CF2A6F">
        <w:rPr>
          <w:rFonts w:ascii="Times New Roman" w:hAnsi="Times New Roman" w:cs="Times New Roman"/>
          <w:i/>
          <w:iCs/>
        </w:rPr>
        <w:t>The Hate U Give</w:t>
      </w:r>
      <w:r w:rsidRPr="00CF2A6F">
        <w:rPr>
          <w:rFonts w:ascii="Times New Roman" w:hAnsi="Times New Roman" w:cs="Times New Roman"/>
        </w:rPr>
        <w:t xml:space="preserve"> (2018) Rated PG-13 </w:t>
      </w:r>
      <w:r>
        <w:rPr>
          <w:rFonts w:ascii="Times New Roman" w:hAnsi="Times New Roman" w:cs="Times New Roman"/>
        </w:rPr>
        <w:tab/>
      </w:r>
      <w:r>
        <w:rPr>
          <w:rFonts w:ascii="Times New Roman" w:hAnsi="Times New Roman" w:cs="Times New Roman"/>
        </w:rPr>
        <w:tab/>
      </w:r>
      <w:r w:rsidRPr="00CF2A6F">
        <w:rPr>
          <w:rFonts w:ascii="Times New Roman" w:hAnsi="Times New Roman" w:cs="Times New Roman"/>
        </w:rPr>
        <w:t>-</w:t>
      </w:r>
      <w:r w:rsidRPr="00CF2A6F">
        <w:rPr>
          <w:rFonts w:ascii="Times New Roman" w:hAnsi="Times New Roman" w:cs="Times New Roman"/>
          <w:i/>
          <w:iCs/>
        </w:rPr>
        <w:t>Scottsboro: An American Tragedy</w:t>
      </w:r>
      <w:r w:rsidRPr="00CF2A6F">
        <w:rPr>
          <w:rFonts w:ascii="Times New Roman" w:hAnsi="Times New Roman" w:cs="Times New Roman"/>
        </w:rPr>
        <w:t xml:space="preserve"> (2001) Not Rated</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w:t>
      </w:r>
      <w:r w:rsidRPr="00CF2A6F">
        <w:rPr>
          <w:rFonts w:ascii="Times New Roman" w:hAnsi="Times New Roman" w:cs="Times New Roman"/>
          <w:i/>
          <w:iCs/>
        </w:rPr>
        <w:t>Romeo and Juliet</w:t>
      </w:r>
      <w:r w:rsidRPr="00CF2A6F">
        <w:rPr>
          <w:rFonts w:ascii="Times New Roman" w:hAnsi="Times New Roman" w:cs="Times New Roman"/>
        </w:rPr>
        <w:t xml:space="preserve"> (2013) Rated PG-13</w:t>
      </w:r>
      <w:r>
        <w:rPr>
          <w:rFonts w:ascii="Times New Roman" w:hAnsi="Times New Roman" w:cs="Times New Roman"/>
        </w:rPr>
        <w:tab/>
      </w:r>
      <w:r>
        <w:rPr>
          <w:rFonts w:ascii="Times New Roman" w:hAnsi="Times New Roman" w:cs="Times New Roman"/>
        </w:rPr>
        <w:tab/>
      </w:r>
      <w:r w:rsidRPr="00CF2A6F">
        <w:rPr>
          <w:rFonts w:ascii="Times New Roman" w:hAnsi="Times New Roman" w:cs="Times New Roman"/>
        </w:rPr>
        <w:t>-</w:t>
      </w:r>
      <w:r w:rsidRPr="00CF2A6F">
        <w:rPr>
          <w:rFonts w:ascii="Times New Roman" w:hAnsi="Times New Roman" w:cs="Times New Roman"/>
          <w:i/>
          <w:iCs/>
        </w:rPr>
        <w:t>Gnomeo and Juliet</w:t>
      </w:r>
      <w:r w:rsidRPr="00CF2A6F">
        <w:rPr>
          <w:rFonts w:ascii="Times New Roman" w:hAnsi="Times New Roman" w:cs="Times New Roman"/>
        </w:rPr>
        <w:t xml:space="preserve"> (2011) Rated G</w:t>
      </w:r>
    </w:p>
    <w:p w:rsidR="00CF2A6F" w:rsidRDefault="00CF2A6F" w:rsidP="00CF2A6F">
      <w:pPr>
        <w:pStyle w:val="NoSpacing"/>
        <w:rPr>
          <w:rFonts w:ascii="Times New Roman" w:hAnsi="Times New Roman" w:cs="Times New Roman"/>
        </w:rPr>
      </w:pPr>
      <w:r w:rsidRPr="00CF2A6F">
        <w:rPr>
          <w:rFonts w:ascii="Times New Roman" w:hAnsi="Times New Roman" w:cs="Times New Roman"/>
        </w:rPr>
        <w:t>-</w:t>
      </w:r>
      <w:r w:rsidRPr="00CF2A6F">
        <w:rPr>
          <w:rFonts w:ascii="Times New Roman" w:hAnsi="Times New Roman" w:cs="Times New Roman"/>
          <w:i/>
          <w:iCs/>
        </w:rPr>
        <w:t>Romeo and Juliet</w:t>
      </w:r>
      <w:r w:rsidRPr="00CF2A6F">
        <w:rPr>
          <w:rFonts w:ascii="Times New Roman" w:hAnsi="Times New Roman" w:cs="Times New Roman"/>
        </w:rPr>
        <w:t xml:space="preserve"> (1968) Rated PG </w:t>
      </w:r>
    </w:p>
    <w:p w:rsidR="00CF2A6F" w:rsidRPr="00CF2A6F" w:rsidRDefault="00CF2A6F" w:rsidP="00CF2A6F">
      <w:pPr>
        <w:pStyle w:val="NoSpacing"/>
        <w:rPr>
          <w:rFonts w:ascii="Times New Roman" w:hAnsi="Times New Roman" w:cs="Times New Roman"/>
        </w:rPr>
      </w:pPr>
      <w:r w:rsidRPr="00CF2A6F">
        <w:rPr>
          <w:rFonts w:ascii="Times New Roman" w:hAnsi="Times New Roman" w:cs="Times New Roman"/>
        </w:rPr>
        <w:t>-Various documentaries and short films</w:t>
      </w:r>
    </w:p>
    <w:p w:rsidR="0014419D" w:rsidRPr="0009190D" w:rsidRDefault="0014419D" w:rsidP="0014419D">
      <w:pPr>
        <w:pStyle w:val="NoSpacing"/>
        <w:rPr>
          <w:rFonts w:ascii="Times New Roman" w:hAnsi="Times New Roman" w:cs="Times New Roman"/>
        </w:rPr>
      </w:pPr>
      <w:r w:rsidRPr="0009190D">
        <w:rPr>
          <w:rFonts w:ascii="Times New Roman" w:hAnsi="Times New Roman" w:cs="Times New Roman"/>
        </w:rPr>
        <w:tab/>
      </w:r>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b/>
        </w:rPr>
        <w:t>Disciplinary Action (in no particular order):</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warning. This may be either verbal or nonverbal. You are old enough to know when to stop!</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 xml:space="preserve">Call/email to parent. </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Removal from class by an assistant principal.</w:t>
      </w:r>
    </w:p>
    <w:p w:rsidR="0071259C" w:rsidRPr="0009190D" w:rsidRDefault="0071259C" w:rsidP="0071259C">
      <w:pPr>
        <w:pStyle w:val="NoSpacing"/>
        <w:numPr>
          <w:ilvl w:val="0"/>
          <w:numId w:val="5"/>
        </w:numPr>
        <w:rPr>
          <w:rFonts w:ascii="Times New Roman" w:hAnsi="Times New Roman" w:cs="Times New Roman"/>
        </w:rPr>
      </w:pPr>
      <w:r w:rsidRPr="0009190D">
        <w:rPr>
          <w:rFonts w:ascii="Times New Roman" w:hAnsi="Times New Roman" w:cs="Times New Roman"/>
        </w:rPr>
        <w:t>A referral. Student Services will assign the appropriate punishment.</w:t>
      </w:r>
    </w:p>
    <w:p w:rsidR="0071259C" w:rsidRPr="0009190D" w:rsidRDefault="0071259C" w:rsidP="0071259C">
      <w:pPr>
        <w:pStyle w:val="NoSpacing"/>
        <w:ind w:left="1440"/>
        <w:rPr>
          <w:rFonts w:ascii="Times New Roman" w:hAnsi="Times New Roman" w:cs="Times New Roman"/>
        </w:rPr>
      </w:pPr>
      <w:r w:rsidRPr="0009190D">
        <w:rPr>
          <w:rFonts w:ascii="Times New Roman" w:hAnsi="Times New Roman" w:cs="Times New Roman"/>
        </w:rPr>
        <w:t>**All disciplinary action is subject to change depending on the behavior**</w:t>
      </w:r>
    </w:p>
    <w:p w:rsidR="0071259C" w:rsidRPr="0009190D" w:rsidRDefault="0071259C" w:rsidP="0071259C">
      <w:pPr>
        <w:pStyle w:val="NoSpacing"/>
        <w:rPr>
          <w:rFonts w:ascii="Times New Roman" w:hAnsi="Times New Roman" w:cs="Times New Roman"/>
        </w:rPr>
      </w:pPr>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b/>
        </w:rPr>
        <w:t>Contact Information:</w:t>
      </w:r>
    </w:p>
    <w:p w:rsidR="0071259C" w:rsidRPr="0009190D" w:rsidRDefault="0071259C" w:rsidP="0071259C">
      <w:pPr>
        <w:pStyle w:val="NoSpacing"/>
        <w:rPr>
          <w:rFonts w:ascii="Times New Roman" w:hAnsi="Times New Roman" w:cs="Times New Roman"/>
        </w:rPr>
      </w:pPr>
      <w:r w:rsidRPr="0009190D">
        <w:rPr>
          <w:rFonts w:ascii="Times New Roman" w:hAnsi="Times New Roman" w:cs="Times New Roman"/>
        </w:rPr>
        <w:tab/>
        <w:t xml:space="preserve">I am always willing to help </w:t>
      </w:r>
      <w:r w:rsidR="00821CC8">
        <w:rPr>
          <w:rFonts w:ascii="Times New Roman" w:hAnsi="Times New Roman" w:cs="Times New Roman"/>
        </w:rPr>
        <w:t>students</w:t>
      </w:r>
      <w:r w:rsidRPr="0009190D">
        <w:rPr>
          <w:rFonts w:ascii="Times New Roman" w:hAnsi="Times New Roman" w:cs="Times New Roman"/>
        </w:rPr>
        <w:t xml:space="preserve"> succeed! Therefore, I don’t accept excuses like “I didn’t understand,” or “I was confused.” It is your responsibility to ask for help. You can make an appointment with me to meet after school. My e-mail address is </w:t>
      </w:r>
      <w:hyperlink r:id="rId19" w:history="1">
        <w:r w:rsidR="003E7D14" w:rsidRPr="0009190D">
          <w:rPr>
            <w:rStyle w:val="Hyperlink"/>
            <w:rFonts w:ascii="Times New Roman" w:hAnsi="Times New Roman" w:cs="Times New Roman"/>
          </w:rPr>
          <w:t>Bmaglione@paulding.k12.ga.us</w:t>
        </w:r>
      </w:hyperlink>
    </w:p>
    <w:p w:rsidR="0071259C" w:rsidRPr="0009190D" w:rsidRDefault="0071259C" w:rsidP="0071259C">
      <w:pPr>
        <w:pStyle w:val="NoSpacing"/>
        <w:rPr>
          <w:rFonts w:ascii="Times New Roman" w:hAnsi="Times New Roman" w:cs="Times New Roman"/>
        </w:rPr>
      </w:pPr>
    </w:p>
    <w:p w:rsidR="0071259C" w:rsidRPr="0009190D" w:rsidRDefault="0071259C" w:rsidP="0071259C">
      <w:pPr>
        <w:pStyle w:val="NoSpacing"/>
        <w:jc w:val="center"/>
        <w:rPr>
          <w:rFonts w:ascii="Times New Roman" w:hAnsi="Times New Roman" w:cs="Times New Roman"/>
        </w:rPr>
      </w:pPr>
      <w:r w:rsidRPr="0009190D">
        <w:rPr>
          <w:rFonts w:ascii="Times New Roman" w:hAnsi="Times New Roman" w:cs="Times New Roman"/>
          <w:b/>
        </w:rPr>
        <w:t xml:space="preserve">Let’s have an awesome </w:t>
      </w:r>
      <w:r w:rsidR="00821CC8">
        <w:rPr>
          <w:rFonts w:ascii="Times New Roman" w:hAnsi="Times New Roman" w:cs="Times New Roman"/>
          <w:b/>
        </w:rPr>
        <w:t>semester</w:t>
      </w:r>
      <w:r w:rsidRPr="0009190D">
        <w:rPr>
          <w:rFonts w:ascii="Times New Roman" w:hAnsi="Times New Roman" w:cs="Times New Roman"/>
          <w:b/>
        </w:rPr>
        <w:t>!</w:t>
      </w:r>
    </w:p>
    <w:p w:rsidR="0071259C" w:rsidRDefault="0071259C" w:rsidP="00705D0B">
      <w:pPr>
        <w:pStyle w:val="NoSpacing"/>
        <w:jc w:val="center"/>
        <w:rPr>
          <w:rFonts w:ascii="Times New Roman" w:hAnsi="Times New Roman" w:cs="Times New Roman"/>
        </w:rPr>
      </w:pPr>
      <w:r w:rsidRPr="0009190D">
        <w:rPr>
          <w:rFonts w:ascii="Times New Roman" w:hAnsi="Times New Roman" w:cs="Times New Roman"/>
        </w:rPr>
        <w:t>Carpe diem</w:t>
      </w:r>
      <w:r w:rsidR="00705D0B">
        <w:rPr>
          <w:rFonts w:ascii="Times New Roman" w:hAnsi="Times New Roman" w:cs="Times New Roman"/>
        </w:rPr>
        <w:t>!</w:t>
      </w:r>
      <w:bookmarkStart w:id="0" w:name="_GoBack"/>
      <w:bookmarkEnd w:id="0"/>
    </w:p>
    <w:p w:rsidR="0071259C" w:rsidRPr="0009190D" w:rsidRDefault="0072568D" w:rsidP="00E50383">
      <w:pPr>
        <w:rPr>
          <w:rFonts w:ascii="Times New Roman" w:hAnsi="Times New Roman" w:cs="Times New Roman"/>
        </w:rPr>
      </w:pPr>
      <w:r>
        <w:rPr>
          <w:rFonts w:ascii="Times New Roman" w:hAnsi="Times New Roman" w:cs="Times New Roman"/>
        </w:rPr>
        <w:br w:type="page"/>
      </w:r>
      <w:r w:rsidR="0071259C" w:rsidRPr="0009190D">
        <w:rPr>
          <w:rFonts w:ascii="Times New Roman" w:hAnsi="Times New Roman" w:cs="Times New Roman"/>
        </w:rPr>
        <w:lastRenderedPageBreak/>
        <w:t>Please bring this syllabus home to share with your parent/guardian. When you both have read and understood the rules, please sign below stating that you will follow all rules this year</w:t>
      </w:r>
      <w:r w:rsidR="003D3486" w:rsidRPr="0009190D">
        <w:rPr>
          <w:rFonts w:ascii="Times New Roman" w:hAnsi="Times New Roman" w:cs="Times New Roman"/>
        </w:rPr>
        <w:t xml:space="preserve">. </w:t>
      </w:r>
      <w:r w:rsidR="003D3486" w:rsidRPr="0009190D">
        <w:rPr>
          <w:rFonts w:ascii="Times New Roman" w:hAnsi="Times New Roman" w:cs="Times New Roman"/>
          <w:b/>
        </w:rPr>
        <w:t xml:space="preserve">PLEASE NOTE! </w:t>
      </w:r>
      <w:r w:rsidR="003D3486" w:rsidRPr="0072568D">
        <w:rPr>
          <w:rFonts w:ascii="Times New Roman" w:hAnsi="Times New Roman" w:cs="Times New Roman"/>
          <w:b/>
          <w:u w:val="single"/>
        </w:rPr>
        <w:t>This is also the movie permission form!</w:t>
      </w:r>
      <w:r w:rsidR="0071259C" w:rsidRPr="0009190D">
        <w:rPr>
          <w:rFonts w:ascii="Times New Roman" w:hAnsi="Times New Roman" w:cs="Times New Roman"/>
        </w:rPr>
        <w:t xml:space="preserve"> </w:t>
      </w:r>
      <w:r>
        <w:rPr>
          <w:rFonts w:ascii="Times New Roman" w:hAnsi="Times New Roman" w:cs="Times New Roman"/>
        </w:rPr>
        <w:t>B</w:t>
      </w:r>
      <w:r w:rsidR="0071259C" w:rsidRPr="0009190D">
        <w:rPr>
          <w:rFonts w:ascii="Times New Roman" w:hAnsi="Times New Roman" w:cs="Times New Roman"/>
        </w:rPr>
        <w:t xml:space="preserve">ring </w:t>
      </w:r>
      <w:r w:rsidRPr="0009190D">
        <w:rPr>
          <w:rFonts w:ascii="Times New Roman" w:hAnsi="Times New Roman" w:cs="Times New Roman"/>
        </w:rPr>
        <w:t xml:space="preserve">this paper </w:t>
      </w:r>
      <w:r w:rsidR="0071259C" w:rsidRPr="0009190D">
        <w:rPr>
          <w:rFonts w:ascii="Times New Roman" w:hAnsi="Times New Roman" w:cs="Times New Roman"/>
        </w:rPr>
        <w:t xml:space="preserve">back to me for your first grade of the </w:t>
      </w:r>
      <w:r w:rsidR="0009190D">
        <w:rPr>
          <w:rFonts w:ascii="Times New Roman" w:hAnsi="Times New Roman" w:cs="Times New Roman"/>
        </w:rPr>
        <w:t>semester</w:t>
      </w:r>
      <w:r w:rsidR="0071259C" w:rsidRPr="0009190D">
        <w:rPr>
          <w:rFonts w:ascii="Times New Roman" w:hAnsi="Times New Roman" w:cs="Times New Roman"/>
        </w:rPr>
        <w:t>!</w:t>
      </w:r>
    </w:p>
    <w:p w:rsidR="004A3ACE" w:rsidRPr="0009190D" w:rsidRDefault="004A3ACE" w:rsidP="0071259C">
      <w:pPr>
        <w:pStyle w:val="NoSpacing"/>
        <w:rPr>
          <w:rFonts w:ascii="Times New Roman" w:hAnsi="Times New Roman" w:cs="Times New Roman"/>
        </w:rPr>
      </w:pPr>
    </w:p>
    <w:p w:rsidR="004A3ACE" w:rsidRDefault="004A3ACE" w:rsidP="0071259C">
      <w:pPr>
        <w:pStyle w:val="NoSpacing"/>
        <w:rPr>
          <w:rFonts w:ascii="Times New Roman" w:hAnsi="Times New Roman" w:cs="Times New Roman"/>
        </w:rPr>
      </w:pPr>
    </w:p>
    <w:p w:rsidR="0072568D" w:rsidRPr="0009190D" w:rsidRDefault="0072568D" w:rsidP="0071259C">
      <w:pPr>
        <w:pStyle w:val="NoSpacing"/>
        <w:rPr>
          <w:rFonts w:ascii="Times New Roman" w:hAnsi="Times New Roman" w:cs="Times New Roman"/>
        </w:rPr>
      </w:pPr>
    </w:p>
    <w:p w:rsidR="004A3ACE" w:rsidRPr="0009190D" w:rsidRDefault="004A3ACE" w:rsidP="0071259C">
      <w:pPr>
        <w:pStyle w:val="NoSpacing"/>
        <w:pBdr>
          <w:bottom w:val="single" w:sz="12" w:space="1" w:color="auto"/>
        </w:pBdr>
        <w:rPr>
          <w:rFonts w:ascii="Times New Roman" w:hAnsi="Times New Roman" w:cs="Times New Roman"/>
        </w:rPr>
      </w:pPr>
    </w:p>
    <w:p w:rsidR="004A3ACE" w:rsidRPr="0009190D" w:rsidRDefault="00B94BC4" w:rsidP="0071259C">
      <w:pPr>
        <w:pStyle w:val="NoSpacing"/>
        <w:rPr>
          <w:rFonts w:ascii="Times New Roman" w:hAnsi="Times New Roman" w:cs="Times New Roman"/>
        </w:rPr>
      </w:pPr>
      <w:r w:rsidRPr="0009190D">
        <w:rPr>
          <w:rFonts w:ascii="Times New Roman" w:hAnsi="Times New Roman" w:cs="Times New Roman"/>
        </w:rPr>
        <w:t xml:space="preserve">Student Name </w:t>
      </w:r>
      <w:r w:rsidR="0009190D">
        <w:rPr>
          <w:rFonts w:ascii="Times New Roman" w:hAnsi="Times New Roman" w:cs="Times New Roman"/>
        </w:rPr>
        <w:t>(print legibly)</w:t>
      </w:r>
      <w:r w:rsidRPr="0009190D">
        <w:rPr>
          <w:rFonts w:ascii="Times New Roman" w:hAnsi="Times New Roman" w:cs="Times New Roman"/>
        </w:rPr>
        <w:t xml:space="preserve">                              </w:t>
      </w:r>
      <w:r w:rsidR="004A3ACE" w:rsidRPr="0009190D">
        <w:rPr>
          <w:rFonts w:ascii="Times New Roman" w:hAnsi="Times New Roman" w:cs="Times New Roman"/>
        </w:rPr>
        <w:t>Student Signature</w:t>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004A3ACE" w:rsidRPr="0009190D">
        <w:rPr>
          <w:rFonts w:ascii="Times New Roman" w:hAnsi="Times New Roman" w:cs="Times New Roman"/>
        </w:rPr>
        <w:tab/>
      </w:r>
      <w:r w:rsidRPr="0009190D">
        <w:rPr>
          <w:rFonts w:ascii="Times New Roman" w:hAnsi="Times New Roman" w:cs="Times New Roman"/>
        </w:rPr>
        <w:tab/>
      </w:r>
      <w:r w:rsidR="004A3ACE" w:rsidRPr="0009190D">
        <w:rPr>
          <w:rFonts w:ascii="Times New Roman" w:hAnsi="Times New Roman" w:cs="Times New Roman"/>
        </w:rPr>
        <w:t>Date</w:t>
      </w:r>
    </w:p>
    <w:p w:rsidR="004A3ACE" w:rsidRPr="0009190D" w:rsidRDefault="004A3ACE" w:rsidP="0071259C">
      <w:pPr>
        <w:pStyle w:val="NoSpacing"/>
        <w:rPr>
          <w:rFonts w:ascii="Times New Roman" w:hAnsi="Times New Roman" w:cs="Times New Roman"/>
        </w:rPr>
      </w:pPr>
    </w:p>
    <w:p w:rsidR="004A3ACE" w:rsidRDefault="004A3ACE" w:rsidP="0071259C">
      <w:pPr>
        <w:pStyle w:val="NoSpacing"/>
        <w:pBdr>
          <w:bottom w:val="single" w:sz="12" w:space="1" w:color="auto"/>
        </w:pBdr>
        <w:rPr>
          <w:rFonts w:ascii="Times New Roman" w:hAnsi="Times New Roman" w:cs="Times New Roman"/>
        </w:rPr>
      </w:pPr>
    </w:p>
    <w:p w:rsidR="0072568D" w:rsidRPr="0009190D" w:rsidRDefault="0072568D" w:rsidP="0071259C">
      <w:pPr>
        <w:pStyle w:val="NoSpacing"/>
        <w:pBdr>
          <w:bottom w:val="single" w:sz="12" w:space="1" w:color="auto"/>
        </w:pBdr>
        <w:rPr>
          <w:rFonts w:ascii="Times New Roman" w:hAnsi="Times New Roman" w:cs="Times New Roman"/>
        </w:rPr>
      </w:pPr>
    </w:p>
    <w:p w:rsidR="008F1B7F" w:rsidRPr="0009190D" w:rsidRDefault="004A3ACE" w:rsidP="0071259C">
      <w:pPr>
        <w:pStyle w:val="NoSpacing"/>
        <w:rPr>
          <w:rFonts w:ascii="Times New Roman" w:hAnsi="Times New Roman" w:cs="Times New Roman"/>
        </w:rPr>
      </w:pPr>
      <w:r w:rsidRPr="0009190D">
        <w:rPr>
          <w:rFonts w:ascii="Times New Roman" w:hAnsi="Times New Roman" w:cs="Times New Roman"/>
        </w:rPr>
        <w:t>Parent/Guardian Signature</w:t>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r>
      <w:r w:rsidRPr="0009190D">
        <w:rPr>
          <w:rFonts w:ascii="Times New Roman" w:hAnsi="Times New Roman" w:cs="Times New Roman"/>
        </w:rPr>
        <w:tab/>
        <w:t>Date</w:t>
      </w:r>
    </w:p>
    <w:sectPr w:rsidR="008F1B7F" w:rsidRPr="0009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DD1"/>
    <w:multiLevelType w:val="hybridMultilevel"/>
    <w:tmpl w:val="3A82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F17387"/>
    <w:multiLevelType w:val="hybridMultilevel"/>
    <w:tmpl w:val="7E82CEE6"/>
    <w:lvl w:ilvl="0" w:tplc="55B0C1BA">
      <w:start w:val="1"/>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2F01"/>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F4443"/>
    <w:multiLevelType w:val="hybridMultilevel"/>
    <w:tmpl w:val="3D68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A53D6"/>
    <w:multiLevelType w:val="hybridMultilevel"/>
    <w:tmpl w:val="11483872"/>
    <w:lvl w:ilvl="0" w:tplc="4E58F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2632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94EE9"/>
    <w:multiLevelType w:val="hybridMultilevel"/>
    <w:tmpl w:val="D9341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921EF"/>
    <w:multiLevelType w:val="hybridMultilevel"/>
    <w:tmpl w:val="BCD23DBA"/>
    <w:lvl w:ilvl="0" w:tplc="D28CE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697EDC"/>
    <w:multiLevelType w:val="hybridMultilevel"/>
    <w:tmpl w:val="6AFE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0A2C15"/>
    <w:multiLevelType w:val="multilevel"/>
    <w:tmpl w:val="985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0"/>
  </w:num>
  <w:num w:numId="5">
    <w:abstractNumId w:val="4"/>
  </w:num>
  <w:num w:numId="6">
    <w:abstractNumId w:val="1"/>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6A"/>
    <w:rsid w:val="0002049F"/>
    <w:rsid w:val="0009190D"/>
    <w:rsid w:val="000C6D2A"/>
    <w:rsid w:val="000D588A"/>
    <w:rsid w:val="00127B9E"/>
    <w:rsid w:val="00127CD3"/>
    <w:rsid w:val="00130014"/>
    <w:rsid w:val="00143C1F"/>
    <w:rsid w:val="0014419D"/>
    <w:rsid w:val="00171C22"/>
    <w:rsid w:val="001C256E"/>
    <w:rsid w:val="001D3680"/>
    <w:rsid w:val="001F77B1"/>
    <w:rsid w:val="00221259"/>
    <w:rsid w:val="0022386A"/>
    <w:rsid w:val="00236C93"/>
    <w:rsid w:val="0025398E"/>
    <w:rsid w:val="002978D7"/>
    <w:rsid w:val="003229F0"/>
    <w:rsid w:val="003D3486"/>
    <w:rsid w:val="003E7D14"/>
    <w:rsid w:val="00413B48"/>
    <w:rsid w:val="00440651"/>
    <w:rsid w:val="004A3ACE"/>
    <w:rsid w:val="004C3565"/>
    <w:rsid w:val="004F6DE0"/>
    <w:rsid w:val="005446E5"/>
    <w:rsid w:val="005832DB"/>
    <w:rsid w:val="005F1D62"/>
    <w:rsid w:val="00621DF5"/>
    <w:rsid w:val="00631B14"/>
    <w:rsid w:val="00631B23"/>
    <w:rsid w:val="00663DC9"/>
    <w:rsid w:val="00695C53"/>
    <w:rsid w:val="006E0416"/>
    <w:rsid w:val="00705D0B"/>
    <w:rsid w:val="0071259C"/>
    <w:rsid w:val="0071796D"/>
    <w:rsid w:val="0072568D"/>
    <w:rsid w:val="007306AF"/>
    <w:rsid w:val="007A2DF6"/>
    <w:rsid w:val="007C1CEF"/>
    <w:rsid w:val="00821CC8"/>
    <w:rsid w:val="008540E2"/>
    <w:rsid w:val="00876BBE"/>
    <w:rsid w:val="008A067C"/>
    <w:rsid w:val="008D1CB7"/>
    <w:rsid w:val="008D55E1"/>
    <w:rsid w:val="008F1B7F"/>
    <w:rsid w:val="009514FF"/>
    <w:rsid w:val="00951823"/>
    <w:rsid w:val="00A10D26"/>
    <w:rsid w:val="00A975C9"/>
    <w:rsid w:val="00AD18C4"/>
    <w:rsid w:val="00B3638F"/>
    <w:rsid w:val="00B81E13"/>
    <w:rsid w:val="00B94BC4"/>
    <w:rsid w:val="00BA5149"/>
    <w:rsid w:val="00BA6A80"/>
    <w:rsid w:val="00BB046A"/>
    <w:rsid w:val="00BD437E"/>
    <w:rsid w:val="00CF2A6F"/>
    <w:rsid w:val="00D25B5B"/>
    <w:rsid w:val="00D9752A"/>
    <w:rsid w:val="00DA4623"/>
    <w:rsid w:val="00E45495"/>
    <w:rsid w:val="00E50383"/>
    <w:rsid w:val="00EB3B8C"/>
    <w:rsid w:val="00F158A9"/>
    <w:rsid w:val="00F75678"/>
    <w:rsid w:val="00FA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1C4"/>
  <w15:docId w15:val="{1E74A3E1-6B17-4BA9-BDD6-A9877CA2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6A"/>
    <w:pPr>
      <w:ind w:left="720"/>
      <w:contextualSpacing/>
    </w:pPr>
  </w:style>
  <w:style w:type="paragraph" w:styleId="NoSpacing">
    <w:name w:val="No Spacing"/>
    <w:uiPriority w:val="1"/>
    <w:qFormat/>
    <w:rsid w:val="00171C22"/>
    <w:pPr>
      <w:spacing w:after="0" w:line="240" w:lineRule="auto"/>
    </w:pPr>
  </w:style>
  <w:style w:type="character" w:styleId="Hyperlink">
    <w:name w:val="Hyperlink"/>
    <w:basedOn w:val="DefaultParagraphFont"/>
    <w:uiPriority w:val="99"/>
    <w:unhideWhenUsed/>
    <w:rsid w:val="0071259C"/>
    <w:rPr>
      <w:color w:val="0000FF" w:themeColor="hyperlink"/>
      <w:u w:val="single"/>
    </w:rPr>
  </w:style>
  <w:style w:type="paragraph" w:styleId="BalloonText">
    <w:name w:val="Balloon Text"/>
    <w:basedOn w:val="Normal"/>
    <w:link w:val="BalloonTextChar"/>
    <w:uiPriority w:val="99"/>
    <w:semiHidden/>
    <w:unhideWhenUsed/>
    <w:rsid w:val="006E0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16"/>
    <w:rPr>
      <w:rFonts w:ascii="Segoe UI" w:hAnsi="Segoe UI" w:cs="Segoe UI"/>
      <w:sz w:val="18"/>
      <w:szCs w:val="18"/>
    </w:rPr>
  </w:style>
  <w:style w:type="paragraph" w:customStyle="1" w:styleId="Default">
    <w:name w:val="Default"/>
    <w:rsid w:val="008F1B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19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870">
      <w:bodyDiv w:val="1"/>
      <w:marLeft w:val="0"/>
      <w:marRight w:val="0"/>
      <w:marTop w:val="0"/>
      <w:marBottom w:val="0"/>
      <w:divBdr>
        <w:top w:val="none" w:sz="0" w:space="0" w:color="auto"/>
        <w:left w:val="none" w:sz="0" w:space="0" w:color="auto"/>
        <w:bottom w:val="none" w:sz="0" w:space="0" w:color="auto"/>
        <w:right w:val="none" w:sz="0" w:space="0" w:color="auto"/>
      </w:divBdr>
    </w:div>
    <w:div w:id="681973188">
      <w:bodyDiv w:val="1"/>
      <w:marLeft w:val="0"/>
      <w:marRight w:val="0"/>
      <w:marTop w:val="0"/>
      <w:marBottom w:val="0"/>
      <w:divBdr>
        <w:top w:val="none" w:sz="0" w:space="0" w:color="auto"/>
        <w:left w:val="none" w:sz="0" w:space="0" w:color="auto"/>
        <w:bottom w:val="none" w:sz="0" w:space="0" w:color="auto"/>
        <w:right w:val="none" w:sz="0" w:space="0" w:color="auto"/>
      </w:divBdr>
    </w:div>
    <w:div w:id="685249421">
      <w:bodyDiv w:val="1"/>
      <w:marLeft w:val="0"/>
      <w:marRight w:val="0"/>
      <w:marTop w:val="0"/>
      <w:marBottom w:val="0"/>
      <w:divBdr>
        <w:top w:val="none" w:sz="0" w:space="0" w:color="auto"/>
        <w:left w:val="none" w:sz="0" w:space="0" w:color="auto"/>
        <w:bottom w:val="none" w:sz="0" w:space="0" w:color="auto"/>
        <w:right w:val="none" w:sz="0" w:space="0" w:color="auto"/>
      </w:divBdr>
    </w:div>
    <w:div w:id="1170214879">
      <w:bodyDiv w:val="1"/>
      <w:marLeft w:val="0"/>
      <w:marRight w:val="0"/>
      <w:marTop w:val="0"/>
      <w:marBottom w:val="0"/>
      <w:divBdr>
        <w:top w:val="none" w:sz="0" w:space="0" w:color="auto"/>
        <w:left w:val="none" w:sz="0" w:space="0" w:color="auto"/>
        <w:bottom w:val="none" w:sz="0" w:space="0" w:color="auto"/>
        <w:right w:val="none" w:sz="0" w:space="0" w:color="auto"/>
      </w:divBdr>
    </w:div>
    <w:div w:id="2050494318">
      <w:bodyDiv w:val="1"/>
      <w:marLeft w:val="0"/>
      <w:marRight w:val="0"/>
      <w:marTop w:val="0"/>
      <w:marBottom w:val="0"/>
      <w:divBdr>
        <w:top w:val="none" w:sz="0" w:space="0" w:color="auto"/>
        <w:left w:val="none" w:sz="0" w:space="0" w:color="auto"/>
        <w:bottom w:val="none" w:sz="0" w:space="0" w:color="auto"/>
        <w:right w:val="none" w:sz="0" w:space="0" w:color="auto"/>
      </w:divBdr>
      <w:divsChild>
        <w:div w:id="1013922137">
          <w:marLeft w:val="0"/>
          <w:marRight w:val="0"/>
          <w:marTop w:val="0"/>
          <w:marBottom w:val="0"/>
          <w:divBdr>
            <w:top w:val="none" w:sz="0" w:space="0" w:color="auto"/>
            <w:left w:val="none" w:sz="0" w:space="0" w:color="auto"/>
            <w:bottom w:val="none" w:sz="0" w:space="0" w:color="auto"/>
            <w:right w:val="none" w:sz="0" w:space="0" w:color="auto"/>
          </w:divBdr>
        </w:div>
        <w:div w:id="363403939">
          <w:marLeft w:val="0"/>
          <w:marRight w:val="0"/>
          <w:marTop w:val="0"/>
          <w:marBottom w:val="0"/>
          <w:divBdr>
            <w:top w:val="none" w:sz="0" w:space="0" w:color="auto"/>
            <w:left w:val="none" w:sz="0" w:space="0" w:color="auto"/>
            <w:bottom w:val="none" w:sz="0" w:space="0" w:color="auto"/>
            <w:right w:val="none" w:sz="0" w:space="0" w:color="auto"/>
          </w:divBdr>
        </w:div>
        <w:div w:id="2112578943">
          <w:marLeft w:val="0"/>
          <w:marRight w:val="0"/>
          <w:marTop w:val="0"/>
          <w:marBottom w:val="0"/>
          <w:divBdr>
            <w:top w:val="none" w:sz="0" w:space="0" w:color="auto"/>
            <w:left w:val="none" w:sz="0" w:space="0" w:color="auto"/>
            <w:bottom w:val="none" w:sz="0" w:space="0" w:color="auto"/>
            <w:right w:val="none" w:sz="0" w:space="0" w:color="auto"/>
          </w:divBdr>
        </w:div>
        <w:div w:id="183988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6.xm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ustomXml" Target="ink/ink5.xml"/><Relationship Id="rId17" Type="http://schemas.openxmlformats.org/officeDocument/2006/relationships/customXml" Target="ink/ink8.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image" Target="media/image1.png"/><Relationship Id="rId15" Type="http://schemas.openxmlformats.org/officeDocument/2006/relationships/customXml" Target="ink/ink7.xml"/><Relationship Id="rId10" Type="http://schemas.openxmlformats.org/officeDocument/2006/relationships/customXml" Target="ink/ink3.xml"/><Relationship Id="rId19" Type="http://schemas.openxmlformats.org/officeDocument/2006/relationships/hyperlink" Target="mailto:Bmaglione@paulding.k12.g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565"/>
    </inkml:context>
    <inkml:brush xml:id="br0">
      <inkml:brushProperty name="width" value="0.05" units="cm"/>
      <inkml:brushProperty name="height" value="0.05" units="cm"/>
      <inkml:brushProperty name="fitToCurve" value="1"/>
    </inkml:brush>
  </inkml:definitions>
  <inkml:trace contextRef="#ctx0" brushRef="#br0">212 0 0,'-26'0'109,"-1"0"-93,-26 0-16,0 0 15,0 0-15</inkml:trace>
</inkml:ink>
</file>

<file path=word/ink/ink2.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8.245"/>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854"/>
    </inkml:context>
    <inkml:brush xml:id="br0">
      <inkml:brushProperty name="width" value="0.05" units="cm"/>
      <inkml:brushProperty name="height" value="0.05" units="cm"/>
      <inkml:brushProperty name="fitToCurve" value="1"/>
    </inkml:brush>
  </inkml:definitions>
  <inkml:trace contextRef="#ctx0" brushRef="#br0">0 0 0,'0'0'125</inkml:trace>
</inkml:ink>
</file>

<file path=word/ink/ink4.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581"/>
    </inkml:context>
    <inkml:brush xml:id="br0">
      <inkml:brushProperty name="width" value="0.05" units="cm"/>
      <inkml:brushProperty name="height" value="0.05" units="cm"/>
      <inkml:brushProperty name="fitToCurve" value="1"/>
    </inkml:brush>
  </inkml:definitions>
  <inkml:trace contextRef="#ctx0" brushRef="#br0">0 0 0,'0'0'16</inkml:trace>
</inkml:ink>
</file>

<file path=word/ink/ink5.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9T12:05:37.381"/>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50.278"/>
    </inkml:context>
    <inkml:brush xml:id="br0">
      <inkml:brushProperty name="width" value="0.05" units="cm"/>
      <inkml:brushProperty name="height" value="0.05"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19:36:49.546"/>
    </inkml:context>
    <inkml:brush xml:id="br0">
      <inkml:brushProperty name="width" value="0.05" units="cm"/>
      <inkml:brushProperty name="height" value="0.05" units="cm"/>
      <inkml:brushProperty name="fitToCurve" value="1"/>
    </inkml:brush>
  </inkml:definitions>
  <inkml:trace contextRef="#ctx0" brushRef="#br0">53 53 0,'-53'-53'62</inkml:trace>
</inkml:ink>
</file>

<file path=word/ink/ink8.xml><?xml version="1.0" encoding="utf-8"?>
<inkml:ink xmlns:inkml="http://www.w3.org/2003/InkML">
  <inkml:definitions>
    <inkml:context xml:id="ctx0">
      <inkml:inkSource xml:id="inkSrc0">
        <inkml:traceFormat>
          <inkml:channel name="X" type="integer" min="-1920" max="1920" units="cm"/>
          <inkml:channel name="Y" type="integer" max="1080" units="cm"/>
          <inkml:channel name="T" type="integer" max="2.14748E9" units="dev"/>
        </inkml:traceFormat>
        <inkml:channelProperties>
          <inkml:channelProperty channel="X" name="resolution" value="56.72083" units="1/cm"/>
          <inkml:channelProperty channel="Y" name="resolution" value="28.34646" units="1/cm"/>
          <inkml:channelProperty channel="T" name="resolution" value="1" units="1/dev"/>
        </inkml:channelProperties>
      </inkml:inkSource>
      <inkml:timestamp xml:id="ts0" timeString="2017-08-08T20:17:49.225"/>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Maglione</dc:creator>
  <cp:lastModifiedBy>Brandon R. Maglione</cp:lastModifiedBy>
  <cp:revision>4</cp:revision>
  <cp:lastPrinted>2018-08-02T15:28:00Z</cp:lastPrinted>
  <dcterms:created xsi:type="dcterms:W3CDTF">2019-07-29T18:21:00Z</dcterms:created>
  <dcterms:modified xsi:type="dcterms:W3CDTF">2019-07-29T18:25:00Z</dcterms:modified>
</cp:coreProperties>
</file>